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367CF" w14:textId="77777777" w:rsidR="00DD76B5" w:rsidRPr="007D3A4A" w:rsidRDefault="00DD76B5" w:rsidP="00DD76B5">
      <w:pPr>
        <w:pStyle w:val="Miejsceidata"/>
        <w:spacing w:line="360" w:lineRule="auto"/>
        <w:rPr>
          <w:b/>
          <w:sz w:val="23"/>
          <w:szCs w:val="23"/>
        </w:rPr>
      </w:pPr>
      <w:r w:rsidRPr="007D3A4A">
        <w:rPr>
          <w:b/>
          <w:sz w:val="23"/>
          <w:szCs w:val="23"/>
        </w:rPr>
        <w:t>URZĄD MARSZAŁKOWSKI WOJEWÓDZTWA PODKARPACKIEGO W RZESZOWIE</w:t>
      </w:r>
    </w:p>
    <w:p w14:paraId="2442221A" w14:textId="77777777" w:rsidR="00DD76B5" w:rsidRPr="007D3A4A" w:rsidRDefault="00DD76B5" w:rsidP="00DD76B5">
      <w:pPr>
        <w:pStyle w:val="Miejsceidata"/>
        <w:spacing w:line="360" w:lineRule="auto"/>
        <w:rPr>
          <w:sz w:val="24"/>
          <w:szCs w:val="24"/>
        </w:rPr>
      </w:pPr>
      <w:r w:rsidRPr="007D3A4A">
        <w:rPr>
          <w:sz w:val="24"/>
          <w:szCs w:val="24"/>
        </w:rPr>
        <w:t>Departament Rozwoju Regionalnego</w:t>
      </w:r>
    </w:p>
    <w:p w14:paraId="1823183D" w14:textId="77777777" w:rsidR="00DD76B5" w:rsidRPr="007D3A4A" w:rsidRDefault="00DD76B5" w:rsidP="00DD76B5">
      <w:pPr>
        <w:spacing w:after="1320" w:line="360" w:lineRule="auto"/>
        <w:rPr>
          <w:rFonts w:ascii="Arial" w:hAnsi="Arial" w:cs="Arial"/>
          <w:b/>
        </w:rPr>
      </w:pPr>
      <w:r w:rsidRPr="007D3A4A">
        <w:rPr>
          <w:rFonts w:ascii="Arial" w:hAnsi="Arial"/>
        </w:rPr>
        <w:t>RR - IV.052.47.2021.AO</w:t>
      </w:r>
      <w:r w:rsidRPr="007D3A4A">
        <w:rPr>
          <w:rFonts w:ascii="Arial" w:hAnsi="Arial"/>
          <w:color w:val="FFFFFF" w:themeColor="background1"/>
        </w:rPr>
        <w:t>……………………………………………</w:t>
      </w:r>
      <w:r w:rsidRPr="007D3A4A">
        <w:rPr>
          <w:rFonts w:ascii="Arial" w:hAnsi="Arial"/>
        </w:rPr>
        <w:t>Rzeszów, 2021-08-03</w:t>
      </w:r>
    </w:p>
    <w:p w14:paraId="2422BACD" w14:textId="77777777" w:rsidR="00E04569" w:rsidRPr="00DD76B5" w:rsidRDefault="00E04569" w:rsidP="00DD76B5">
      <w:pPr>
        <w:pStyle w:val="Bodytext141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 w:rsidRPr="00DD76B5">
        <w:rPr>
          <w:sz w:val="24"/>
          <w:szCs w:val="24"/>
        </w:rPr>
        <w:t xml:space="preserve">PROTOKÓŁ Z CZYNNOŚCI POSTĘPOWANIA </w:t>
      </w:r>
    </w:p>
    <w:p w14:paraId="38401651" w14:textId="4F9C5F30" w:rsidR="00E04569" w:rsidRPr="00DD76B5" w:rsidRDefault="00E04569" w:rsidP="00DD76B5">
      <w:pPr>
        <w:pStyle w:val="Bodytext141"/>
        <w:shd w:val="clear" w:color="auto" w:fill="auto"/>
        <w:spacing w:after="240" w:line="276" w:lineRule="auto"/>
        <w:ind w:firstLine="0"/>
        <w:jc w:val="center"/>
        <w:rPr>
          <w:sz w:val="24"/>
          <w:szCs w:val="24"/>
        </w:rPr>
      </w:pPr>
      <w:r w:rsidRPr="00DD76B5">
        <w:rPr>
          <w:sz w:val="24"/>
          <w:szCs w:val="24"/>
        </w:rPr>
        <w:t xml:space="preserve">udzielenia zamówienia o wartości szacunkowej </w:t>
      </w:r>
      <w:r w:rsidR="00FE0757" w:rsidRPr="00DD76B5">
        <w:rPr>
          <w:sz w:val="24"/>
          <w:szCs w:val="24"/>
        </w:rPr>
        <w:t>poniżej 130 tyś. złotych</w:t>
      </w:r>
    </w:p>
    <w:p w14:paraId="15558C4B" w14:textId="77777777" w:rsidR="00FE0757" w:rsidRPr="00DD76B5" w:rsidRDefault="00FE0757" w:rsidP="00DD76B5">
      <w:pPr>
        <w:pStyle w:val="Bodytext141"/>
        <w:shd w:val="clear" w:color="auto" w:fill="auto"/>
        <w:spacing w:after="240" w:line="276" w:lineRule="auto"/>
        <w:ind w:firstLine="0"/>
        <w:jc w:val="center"/>
        <w:rPr>
          <w:sz w:val="24"/>
          <w:szCs w:val="24"/>
        </w:rPr>
      </w:pPr>
      <w:r w:rsidRPr="00DD76B5">
        <w:rPr>
          <w:sz w:val="24"/>
          <w:szCs w:val="24"/>
        </w:rPr>
        <w:t>Dotyczy wyboru najkorzystniejszej oferty w postępowaniu na realizację zadania:</w:t>
      </w:r>
    </w:p>
    <w:p w14:paraId="1B8FEAEC" w14:textId="7B8469CB" w:rsidR="000974CD" w:rsidRPr="00DD76B5" w:rsidRDefault="00FE0757" w:rsidP="00DD76B5">
      <w:pPr>
        <w:pStyle w:val="Bodytext141"/>
        <w:shd w:val="clear" w:color="auto" w:fill="auto"/>
        <w:spacing w:after="240" w:line="276" w:lineRule="auto"/>
        <w:ind w:firstLine="0"/>
        <w:jc w:val="center"/>
        <w:rPr>
          <w:b w:val="0"/>
          <w:sz w:val="24"/>
          <w:szCs w:val="24"/>
        </w:rPr>
      </w:pPr>
      <w:r w:rsidRPr="00DD76B5">
        <w:rPr>
          <w:b w:val="0"/>
          <w:sz w:val="24"/>
          <w:szCs w:val="24"/>
        </w:rPr>
        <w:t>Organizacja oraz przeprowadzenie szkolenia w formie on-line w zakresie obsługi specjalistycznego oprogramowania GIS wspomagającego procesy planowania przestrzennego za pomocą platformy QGIS.</w:t>
      </w:r>
    </w:p>
    <w:p w14:paraId="17ED7580" w14:textId="77777777" w:rsidR="00E04569" w:rsidRPr="00DD76B5" w:rsidRDefault="00E04569" w:rsidP="00DD76B5">
      <w:pPr>
        <w:pStyle w:val="Bodytext141"/>
        <w:numPr>
          <w:ilvl w:val="0"/>
          <w:numId w:val="3"/>
        </w:numPr>
        <w:shd w:val="clear" w:color="auto" w:fill="auto"/>
        <w:spacing w:line="276" w:lineRule="auto"/>
        <w:ind w:left="709"/>
        <w:jc w:val="both"/>
        <w:rPr>
          <w:iCs/>
          <w:sz w:val="24"/>
          <w:szCs w:val="24"/>
        </w:rPr>
      </w:pPr>
      <w:r w:rsidRPr="00DD76B5">
        <w:rPr>
          <w:iCs/>
          <w:sz w:val="24"/>
          <w:szCs w:val="24"/>
        </w:rPr>
        <w:t>Pełna nazwa Zamawiającego:</w:t>
      </w:r>
    </w:p>
    <w:p w14:paraId="15CDD92F" w14:textId="231933AD" w:rsidR="00E04569" w:rsidRPr="00DD76B5" w:rsidRDefault="00E04569" w:rsidP="00DD76B5">
      <w:pPr>
        <w:pStyle w:val="Bodytext141"/>
        <w:shd w:val="clear" w:color="auto" w:fill="auto"/>
        <w:spacing w:after="240" w:line="276" w:lineRule="auto"/>
        <w:ind w:firstLine="0"/>
        <w:rPr>
          <w:b w:val="0"/>
          <w:sz w:val="24"/>
          <w:szCs w:val="24"/>
        </w:rPr>
      </w:pPr>
      <w:r w:rsidRPr="00DD76B5">
        <w:rPr>
          <w:b w:val="0"/>
          <w:sz w:val="24"/>
          <w:szCs w:val="24"/>
        </w:rPr>
        <w:t>Województwo Podkarpackie</w:t>
      </w:r>
    </w:p>
    <w:p w14:paraId="15119D4B" w14:textId="77777777" w:rsidR="00E04569" w:rsidRPr="00DD76B5" w:rsidRDefault="00E04569" w:rsidP="00DD76B5">
      <w:pPr>
        <w:pStyle w:val="Bodytext141"/>
        <w:numPr>
          <w:ilvl w:val="0"/>
          <w:numId w:val="3"/>
        </w:numPr>
        <w:shd w:val="clear" w:color="auto" w:fill="auto"/>
        <w:spacing w:line="276" w:lineRule="auto"/>
        <w:ind w:left="709"/>
        <w:jc w:val="both"/>
        <w:rPr>
          <w:sz w:val="24"/>
          <w:szCs w:val="24"/>
        </w:rPr>
      </w:pPr>
      <w:r w:rsidRPr="00DD76B5">
        <w:rPr>
          <w:sz w:val="24"/>
          <w:szCs w:val="24"/>
        </w:rPr>
        <w:t>Opis przedmiotu zamówienia:</w:t>
      </w:r>
    </w:p>
    <w:p w14:paraId="3185455E" w14:textId="5A7A39E8" w:rsidR="00E04569" w:rsidRPr="00DD76B5" w:rsidRDefault="00FE0757" w:rsidP="00DD76B5">
      <w:pPr>
        <w:pStyle w:val="Bodytext141"/>
        <w:shd w:val="clear" w:color="auto" w:fill="auto"/>
        <w:spacing w:line="276" w:lineRule="auto"/>
        <w:ind w:firstLine="0"/>
        <w:rPr>
          <w:b w:val="0"/>
          <w:sz w:val="24"/>
          <w:szCs w:val="24"/>
        </w:rPr>
      </w:pPr>
      <w:r w:rsidRPr="00DD76B5">
        <w:rPr>
          <w:b w:val="0"/>
          <w:sz w:val="24"/>
          <w:szCs w:val="24"/>
        </w:rPr>
        <w:t xml:space="preserve">Usługa polegająca na organizacji oraz przeprowadzeniu szkolenia w formie on-line </w:t>
      </w:r>
      <w:r w:rsidR="00DD76B5">
        <w:rPr>
          <w:b w:val="0"/>
          <w:sz w:val="24"/>
          <w:szCs w:val="24"/>
        </w:rPr>
        <w:br/>
      </w:r>
      <w:r w:rsidRPr="00DD76B5">
        <w:rPr>
          <w:b w:val="0"/>
          <w:sz w:val="24"/>
          <w:szCs w:val="24"/>
        </w:rPr>
        <w:t xml:space="preserve">w zakresie obsługi specjalistycznego oprogramowania GIS wspomagającego procesy planowania przestrzennego za pomocą platformy QGIS w ramach realizacji projektu pn. </w:t>
      </w:r>
      <w:r w:rsidRPr="00DD76B5">
        <w:rPr>
          <w:b w:val="0"/>
          <w:i/>
          <w:sz w:val="24"/>
          <w:szCs w:val="24"/>
        </w:rPr>
        <w:t>Zintegrowany i uspołeczniony model planowania przestrzennego poprzez opracowanie Strategii Przestrzennej Rzeszowskiego Obszaru Funkcjonalnego</w:t>
      </w:r>
      <w:r w:rsidRPr="00DD76B5">
        <w:rPr>
          <w:b w:val="0"/>
          <w:sz w:val="24"/>
          <w:szCs w:val="24"/>
        </w:rPr>
        <w:t xml:space="preserve"> w ramach Osi priorytetowej IV Innowacje społeczne i współpraca ponadnarodowa, działania 4.1 Innowacje społeczne Programu Operacyjnego Wiedza Edukacja Rozwój na lata 2014-2020.</w:t>
      </w:r>
    </w:p>
    <w:p w14:paraId="60C2FFB6" w14:textId="77777777" w:rsidR="00E04569" w:rsidRPr="00DD76B5" w:rsidRDefault="00E04569" w:rsidP="00DD76B5">
      <w:pPr>
        <w:pStyle w:val="Bodytext141"/>
        <w:numPr>
          <w:ilvl w:val="0"/>
          <w:numId w:val="3"/>
        </w:numPr>
        <w:shd w:val="clear" w:color="auto" w:fill="auto"/>
        <w:spacing w:line="276" w:lineRule="auto"/>
        <w:ind w:left="709"/>
        <w:rPr>
          <w:sz w:val="24"/>
          <w:szCs w:val="24"/>
        </w:rPr>
      </w:pPr>
      <w:r w:rsidRPr="00DD76B5">
        <w:rPr>
          <w:sz w:val="24"/>
          <w:szCs w:val="24"/>
        </w:rPr>
        <w:t>Szacunkowa wartość przedmiotu zamówienia (netto):</w:t>
      </w:r>
    </w:p>
    <w:p w14:paraId="4C5D62E3" w14:textId="77777777" w:rsidR="00DD76B5" w:rsidRDefault="0078091A" w:rsidP="00DD76B5">
      <w:pPr>
        <w:pStyle w:val="Bodytext1"/>
        <w:numPr>
          <w:ilvl w:val="2"/>
          <w:numId w:val="1"/>
        </w:numPr>
        <w:shd w:val="clear" w:color="auto" w:fill="auto"/>
        <w:tabs>
          <w:tab w:val="left" w:pos="709"/>
          <w:tab w:val="left" w:leader="dot" w:pos="5862"/>
        </w:tabs>
        <w:spacing w:after="0" w:line="276" w:lineRule="auto"/>
        <w:ind w:left="709" w:hanging="567"/>
        <w:jc w:val="left"/>
        <w:rPr>
          <w:sz w:val="24"/>
          <w:szCs w:val="24"/>
        </w:rPr>
      </w:pPr>
      <w:r w:rsidRPr="00DD76B5">
        <w:rPr>
          <w:sz w:val="24"/>
          <w:szCs w:val="24"/>
        </w:rPr>
        <w:t>wartość netto:</w:t>
      </w:r>
      <w:r w:rsidRPr="00DD76B5">
        <w:rPr>
          <w:b/>
          <w:sz w:val="24"/>
          <w:szCs w:val="24"/>
        </w:rPr>
        <w:t xml:space="preserve">  </w:t>
      </w:r>
      <w:r w:rsidR="00FE0757" w:rsidRPr="00DD76B5">
        <w:rPr>
          <w:b/>
          <w:sz w:val="24"/>
          <w:szCs w:val="24"/>
        </w:rPr>
        <w:t xml:space="preserve">16 565,50 zł </w:t>
      </w:r>
      <w:r w:rsidR="00FE0757" w:rsidRPr="00DD76B5">
        <w:rPr>
          <w:bCs/>
          <w:sz w:val="24"/>
          <w:szCs w:val="24"/>
        </w:rPr>
        <w:t>słownie: szesnaście tysięcy pięćset sześćdziesiąt pięć  złotych 50/100</w:t>
      </w:r>
      <w:r w:rsidR="00FE0757" w:rsidRPr="00DD76B5">
        <w:rPr>
          <w:b/>
          <w:sz w:val="24"/>
          <w:szCs w:val="24"/>
        </w:rPr>
        <w:t xml:space="preserve">, </w:t>
      </w:r>
      <w:r w:rsidR="00FE0757" w:rsidRPr="00DD76B5">
        <w:rPr>
          <w:bCs/>
          <w:sz w:val="24"/>
          <w:szCs w:val="24"/>
        </w:rPr>
        <w:t>co stanowi równowartość</w:t>
      </w:r>
      <w:r w:rsidR="00FE0757" w:rsidRPr="00DD76B5">
        <w:rPr>
          <w:b/>
          <w:sz w:val="24"/>
          <w:szCs w:val="24"/>
        </w:rPr>
        <w:t xml:space="preserve"> 3880,14  euro </w:t>
      </w:r>
      <w:r w:rsidRPr="00DD76B5">
        <w:rPr>
          <w:sz w:val="24"/>
          <w:szCs w:val="24"/>
        </w:rPr>
        <w:t>(do wyliczenia przyjęto stały kurs euro w wysokości 4,2693 zł, ustalony przez Prezesa</w:t>
      </w:r>
      <w:r w:rsidR="00840D2E" w:rsidRPr="00DD76B5">
        <w:rPr>
          <w:sz w:val="24"/>
          <w:szCs w:val="24"/>
        </w:rPr>
        <w:t xml:space="preserve"> Urzędu Zamówień Publicznych</w:t>
      </w:r>
      <w:r w:rsidRPr="00DD76B5">
        <w:rPr>
          <w:sz w:val="24"/>
          <w:szCs w:val="24"/>
        </w:rPr>
        <w:t xml:space="preserve"> w </w:t>
      </w:r>
      <w:r w:rsidR="00840D2E" w:rsidRPr="00DD76B5">
        <w:rPr>
          <w:sz w:val="24"/>
          <w:szCs w:val="24"/>
        </w:rPr>
        <w:t>obwieszczeniu</w:t>
      </w:r>
      <w:r w:rsidRPr="00DD76B5">
        <w:rPr>
          <w:sz w:val="24"/>
          <w:szCs w:val="24"/>
        </w:rPr>
        <w:t xml:space="preserve"> z dnia </w:t>
      </w:r>
      <w:r w:rsidR="00840D2E" w:rsidRPr="00DD76B5">
        <w:rPr>
          <w:sz w:val="24"/>
          <w:szCs w:val="24"/>
        </w:rPr>
        <w:t>01</w:t>
      </w:r>
      <w:r w:rsidRPr="00DD76B5">
        <w:rPr>
          <w:sz w:val="24"/>
          <w:szCs w:val="24"/>
        </w:rPr>
        <w:t xml:space="preserve"> </w:t>
      </w:r>
      <w:r w:rsidR="00840D2E" w:rsidRPr="00DD76B5">
        <w:rPr>
          <w:sz w:val="24"/>
          <w:szCs w:val="24"/>
        </w:rPr>
        <w:t>stycznia 2021</w:t>
      </w:r>
      <w:r w:rsidR="00DD76B5">
        <w:rPr>
          <w:sz w:val="24"/>
          <w:szCs w:val="24"/>
        </w:rPr>
        <w:t xml:space="preserve"> r.</w:t>
      </w:r>
      <w:r w:rsidR="00DD76B5">
        <w:rPr>
          <w:sz w:val="24"/>
          <w:szCs w:val="24"/>
        </w:rPr>
        <w:br/>
      </w:r>
      <w:r w:rsidR="00840D2E" w:rsidRPr="00DD76B5">
        <w:rPr>
          <w:sz w:val="24"/>
          <w:szCs w:val="24"/>
        </w:rPr>
        <w:t>w sprawie aktualnych progów unijnych, ich równowartości w złotych, równowartości w złotych kwot wyrażonych w euro oraz średniego kursu złotego w stosunku do euro stanowiącego podstawę przeliczania wartości zamówień publicznych lub konkursów (M.P. z 2021 poz.11)</w:t>
      </w:r>
    </w:p>
    <w:p w14:paraId="5C415320" w14:textId="35A7766E" w:rsidR="0078091A" w:rsidRPr="00DD76B5" w:rsidRDefault="0078091A" w:rsidP="00DD76B5">
      <w:pPr>
        <w:pStyle w:val="Bodytext1"/>
        <w:numPr>
          <w:ilvl w:val="2"/>
          <w:numId w:val="1"/>
        </w:numPr>
        <w:shd w:val="clear" w:color="auto" w:fill="auto"/>
        <w:tabs>
          <w:tab w:val="left" w:pos="709"/>
          <w:tab w:val="left" w:leader="dot" w:pos="5862"/>
        </w:tabs>
        <w:spacing w:after="0" w:line="276" w:lineRule="auto"/>
        <w:ind w:left="709" w:hanging="567"/>
        <w:jc w:val="left"/>
        <w:rPr>
          <w:sz w:val="24"/>
          <w:szCs w:val="24"/>
        </w:rPr>
      </w:pPr>
      <w:r w:rsidRPr="00DD76B5">
        <w:rPr>
          <w:sz w:val="24"/>
          <w:szCs w:val="24"/>
        </w:rPr>
        <w:t xml:space="preserve">podstawa oszacowania wartości przedmiotu zamówienia: </w:t>
      </w:r>
      <w:r w:rsidRPr="00DD76B5">
        <w:rPr>
          <w:b/>
          <w:sz w:val="24"/>
          <w:szCs w:val="24"/>
        </w:rPr>
        <w:t>rozeznanie cenowe – poczta elektroniczna</w:t>
      </w:r>
      <w:r w:rsidRPr="00DD76B5">
        <w:rPr>
          <w:sz w:val="24"/>
          <w:szCs w:val="24"/>
        </w:rPr>
        <w:t>,</w:t>
      </w:r>
    </w:p>
    <w:p w14:paraId="511ECCFD" w14:textId="49AF19A1" w:rsidR="0078091A" w:rsidRPr="00DD76B5" w:rsidRDefault="0078091A" w:rsidP="00DD76B5">
      <w:pPr>
        <w:pStyle w:val="Bodytext1"/>
        <w:numPr>
          <w:ilvl w:val="2"/>
          <w:numId w:val="1"/>
        </w:numPr>
        <w:shd w:val="clear" w:color="auto" w:fill="auto"/>
        <w:tabs>
          <w:tab w:val="left" w:pos="709"/>
          <w:tab w:val="left" w:leader="dot" w:pos="5862"/>
        </w:tabs>
        <w:spacing w:after="0" w:line="276" w:lineRule="auto"/>
        <w:ind w:left="709" w:hanging="567"/>
        <w:jc w:val="left"/>
        <w:rPr>
          <w:sz w:val="24"/>
          <w:szCs w:val="24"/>
        </w:rPr>
      </w:pPr>
      <w:r w:rsidRPr="00DD76B5">
        <w:rPr>
          <w:sz w:val="24"/>
          <w:szCs w:val="24"/>
        </w:rPr>
        <w:t xml:space="preserve">osoba dokonująca szacowania wartości zamówienia: </w:t>
      </w:r>
      <w:r w:rsidRPr="00DD76B5">
        <w:rPr>
          <w:b/>
          <w:sz w:val="24"/>
          <w:szCs w:val="24"/>
        </w:rPr>
        <w:t xml:space="preserve">Iwona Delikat </w:t>
      </w:r>
    </w:p>
    <w:p w14:paraId="40C939D1" w14:textId="1E6C6401" w:rsidR="00E04569" w:rsidRPr="00DD76B5" w:rsidRDefault="0078091A" w:rsidP="00DD76B5">
      <w:pPr>
        <w:pStyle w:val="Bodytext1"/>
        <w:numPr>
          <w:ilvl w:val="2"/>
          <w:numId w:val="1"/>
        </w:numPr>
        <w:shd w:val="clear" w:color="auto" w:fill="auto"/>
        <w:tabs>
          <w:tab w:val="left" w:pos="709"/>
          <w:tab w:val="left" w:leader="dot" w:pos="5862"/>
        </w:tabs>
        <w:spacing w:after="0" w:line="276" w:lineRule="auto"/>
        <w:ind w:left="709" w:hanging="567"/>
        <w:jc w:val="left"/>
        <w:rPr>
          <w:sz w:val="24"/>
          <w:szCs w:val="24"/>
        </w:rPr>
      </w:pPr>
      <w:r w:rsidRPr="00DD76B5">
        <w:rPr>
          <w:sz w:val="24"/>
          <w:szCs w:val="24"/>
        </w:rPr>
        <w:t xml:space="preserve">kwota brutto jaką zamawiający zamierza przeznaczyć na realizacją zamówienia: </w:t>
      </w:r>
      <w:r w:rsidR="00FE0757" w:rsidRPr="00DD76B5">
        <w:rPr>
          <w:sz w:val="24"/>
          <w:szCs w:val="24"/>
        </w:rPr>
        <w:t>25</w:t>
      </w:r>
      <w:r w:rsidRPr="00DD76B5">
        <w:rPr>
          <w:sz w:val="24"/>
          <w:szCs w:val="24"/>
        </w:rPr>
        <w:t> 000,00 złotych.</w:t>
      </w:r>
    </w:p>
    <w:p w14:paraId="02BBEE68" w14:textId="77777777" w:rsidR="00E04569" w:rsidRPr="00DD76B5" w:rsidRDefault="00E04569" w:rsidP="00DD76B5">
      <w:pPr>
        <w:pStyle w:val="Bodytext141"/>
        <w:numPr>
          <w:ilvl w:val="0"/>
          <w:numId w:val="3"/>
        </w:numPr>
        <w:shd w:val="clear" w:color="auto" w:fill="auto"/>
        <w:spacing w:line="276" w:lineRule="auto"/>
        <w:ind w:left="709"/>
        <w:rPr>
          <w:sz w:val="24"/>
          <w:szCs w:val="24"/>
        </w:rPr>
      </w:pPr>
      <w:r w:rsidRPr="00DD76B5">
        <w:rPr>
          <w:sz w:val="24"/>
          <w:szCs w:val="24"/>
        </w:rPr>
        <w:lastRenderedPageBreak/>
        <w:t>Wykaz wykonawców, których zaproszono do złożenia oferty:</w:t>
      </w:r>
    </w:p>
    <w:p w14:paraId="6F738572" w14:textId="3F453ABA" w:rsidR="00CF765E" w:rsidRPr="00DD76B5" w:rsidRDefault="00441847" w:rsidP="00DD76B5">
      <w:pPr>
        <w:pStyle w:val="Bodytext141"/>
        <w:shd w:val="clear" w:color="auto" w:fill="auto"/>
        <w:tabs>
          <w:tab w:val="left" w:pos="231"/>
        </w:tabs>
        <w:spacing w:after="120" w:line="276" w:lineRule="auto"/>
        <w:ind w:firstLine="0"/>
        <w:rPr>
          <w:b w:val="0"/>
          <w:sz w:val="24"/>
          <w:szCs w:val="24"/>
        </w:rPr>
      </w:pPr>
      <w:r w:rsidRPr="00DD76B5">
        <w:rPr>
          <w:b w:val="0"/>
          <w:sz w:val="24"/>
          <w:szCs w:val="24"/>
        </w:rPr>
        <w:t xml:space="preserve">W dniu </w:t>
      </w:r>
      <w:r w:rsidR="00FE0757" w:rsidRPr="00DD76B5">
        <w:rPr>
          <w:b w:val="0"/>
          <w:sz w:val="24"/>
          <w:szCs w:val="24"/>
        </w:rPr>
        <w:t>29</w:t>
      </w:r>
      <w:r w:rsidRPr="00DD76B5">
        <w:rPr>
          <w:b w:val="0"/>
          <w:sz w:val="24"/>
          <w:szCs w:val="24"/>
        </w:rPr>
        <w:t xml:space="preserve"> </w:t>
      </w:r>
      <w:r w:rsidR="00FE0757" w:rsidRPr="00DD76B5">
        <w:rPr>
          <w:b w:val="0"/>
          <w:sz w:val="24"/>
          <w:szCs w:val="24"/>
        </w:rPr>
        <w:t>czerwca</w:t>
      </w:r>
      <w:r w:rsidRPr="00DD76B5">
        <w:rPr>
          <w:b w:val="0"/>
          <w:sz w:val="24"/>
          <w:szCs w:val="24"/>
        </w:rPr>
        <w:t xml:space="preserve"> 20</w:t>
      </w:r>
      <w:r w:rsidR="00ED3758" w:rsidRPr="00DD76B5">
        <w:rPr>
          <w:b w:val="0"/>
          <w:sz w:val="24"/>
          <w:szCs w:val="24"/>
        </w:rPr>
        <w:t>2</w:t>
      </w:r>
      <w:r w:rsidR="00FE0757" w:rsidRPr="00DD76B5">
        <w:rPr>
          <w:b w:val="0"/>
          <w:sz w:val="24"/>
          <w:szCs w:val="24"/>
        </w:rPr>
        <w:t>1</w:t>
      </w:r>
      <w:r w:rsidRPr="00DD76B5">
        <w:rPr>
          <w:b w:val="0"/>
          <w:sz w:val="24"/>
          <w:szCs w:val="24"/>
        </w:rPr>
        <w:t xml:space="preserve"> r. zapytanie ofertowe zostało wysłane drogą elektroniczną do następujących podmiotów:</w:t>
      </w:r>
    </w:p>
    <w:p w14:paraId="50358A40" w14:textId="7FC34385" w:rsidR="00CF765E" w:rsidRPr="00DD76B5" w:rsidRDefault="00CF765E" w:rsidP="00DD76B5">
      <w:pPr>
        <w:pStyle w:val="Bodytext141"/>
        <w:numPr>
          <w:ilvl w:val="0"/>
          <w:numId w:val="9"/>
        </w:numPr>
        <w:tabs>
          <w:tab w:val="left" w:pos="231"/>
        </w:tabs>
        <w:spacing w:line="276" w:lineRule="auto"/>
        <w:rPr>
          <w:b w:val="0"/>
          <w:bCs w:val="0"/>
          <w:sz w:val="24"/>
          <w:szCs w:val="24"/>
        </w:rPr>
      </w:pPr>
      <w:r w:rsidRPr="00DD76B5">
        <w:rPr>
          <w:b w:val="0"/>
          <w:bCs w:val="0"/>
          <w:sz w:val="24"/>
          <w:szCs w:val="24"/>
        </w:rPr>
        <w:t xml:space="preserve">SERVE Andrzej Szymon Borkowski; ul. Goździkowa 6/1;05-850 Ożarów Mazowiecki </w:t>
      </w:r>
    </w:p>
    <w:p w14:paraId="3105926A" w14:textId="01024C31" w:rsidR="00CF765E" w:rsidRPr="00DD76B5" w:rsidRDefault="00CF765E" w:rsidP="00DD76B5">
      <w:pPr>
        <w:pStyle w:val="Bodytext141"/>
        <w:numPr>
          <w:ilvl w:val="0"/>
          <w:numId w:val="9"/>
        </w:numPr>
        <w:tabs>
          <w:tab w:val="left" w:pos="231"/>
        </w:tabs>
        <w:spacing w:line="276" w:lineRule="auto"/>
        <w:rPr>
          <w:b w:val="0"/>
          <w:bCs w:val="0"/>
          <w:sz w:val="24"/>
          <w:szCs w:val="24"/>
        </w:rPr>
      </w:pPr>
      <w:r w:rsidRPr="00DD76B5">
        <w:rPr>
          <w:b w:val="0"/>
          <w:bCs w:val="0"/>
          <w:sz w:val="24"/>
          <w:szCs w:val="24"/>
        </w:rPr>
        <w:t>Wojciech Brol WB data; ul. Moniuszki 7; 40-005 Katowice</w:t>
      </w:r>
    </w:p>
    <w:p w14:paraId="3DCECC31" w14:textId="17EA3F56" w:rsidR="00CF765E" w:rsidRPr="00DD76B5" w:rsidRDefault="00CF765E" w:rsidP="00DD76B5">
      <w:pPr>
        <w:pStyle w:val="Bodytext141"/>
        <w:numPr>
          <w:ilvl w:val="0"/>
          <w:numId w:val="9"/>
        </w:numPr>
        <w:tabs>
          <w:tab w:val="left" w:pos="231"/>
        </w:tabs>
        <w:spacing w:line="276" w:lineRule="auto"/>
        <w:rPr>
          <w:b w:val="0"/>
          <w:bCs w:val="0"/>
          <w:sz w:val="24"/>
          <w:szCs w:val="24"/>
        </w:rPr>
      </w:pPr>
      <w:proofErr w:type="spellStart"/>
      <w:r w:rsidRPr="00DD76B5">
        <w:rPr>
          <w:b w:val="0"/>
          <w:bCs w:val="0"/>
          <w:sz w:val="24"/>
          <w:szCs w:val="24"/>
        </w:rPr>
        <w:t>EnviroSolutions</w:t>
      </w:r>
      <w:proofErr w:type="spellEnd"/>
      <w:r w:rsidRPr="00DD76B5">
        <w:rPr>
          <w:b w:val="0"/>
          <w:bCs w:val="0"/>
          <w:sz w:val="24"/>
          <w:szCs w:val="24"/>
        </w:rPr>
        <w:t xml:space="preserve"> Sp. z o.o.; ul. Szeligowska 32A/13; 01-320 Warszawa</w:t>
      </w:r>
    </w:p>
    <w:p w14:paraId="14B47F7A" w14:textId="108C8915" w:rsidR="00A9534A" w:rsidRPr="00DD76B5" w:rsidRDefault="00D71E33" w:rsidP="00DD76B5">
      <w:pPr>
        <w:pStyle w:val="Bodytext141"/>
        <w:numPr>
          <w:ilvl w:val="0"/>
          <w:numId w:val="9"/>
        </w:numPr>
        <w:tabs>
          <w:tab w:val="left" w:pos="231"/>
        </w:tabs>
        <w:spacing w:after="240" w:line="276" w:lineRule="auto"/>
        <w:ind w:left="357" w:hanging="357"/>
        <w:rPr>
          <w:b w:val="0"/>
          <w:bCs w:val="0"/>
          <w:sz w:val="24"/>
          <w:szCs w:val="24"/>
        </w:rPr>
      </w:pPr>
      <w:r w:rsidRPr="00DD76B5">
        <w:rPr>
          <w:b w:val="0"/>
          <w:bCs w:val="0"/>
          <w:sz w:val="24"/>
          <w:szCs w:val="24"/>
        </w:rPr>
        <w:t xml:space="preserve">GIS </w:t>
      </w:r>
      <w:proofErr w:type="spellStart"/>
      <w:r w:rsidRPr="00DD76B5">
        <w:rPr>
          <w:b w:val="0"/>
          <w:bCs w:val="0"/>
          <w:sz w:val="24"/>
          <w:szCs w:val="24"/>
        </w:rPr>
        <w:t>Support</w:t>
      </w:r>
      <w:proofErr w:type="spellEnd"/>
      <w:r w:rsidRPr="00DD76B5">
        <w:rPr>
          <w:b w:val="0"/>
          <w:bCs w:val="0"/>
          <w:sz w:val="24"/>
          <w:szCs w:val="24"/>
        </w:rPr>
        <w:t xml:space="preserve"> S</w:t>
      </w:r>
      <w:r w:rsidR="00CF765E" w:rsidRPr="00DD76B5">
        <w:rPr>
          <w:b w:val="0"/>
          <w:bCs w:val="0"/>
          <w:sz w:val="24"/>
          <w:szCs w:val="24"/>
        </w:rPr>
        <w:t xml:space="preserve">p. z o.o. </w:t>
      </w:r>
      <w:r w:rsidRPr="00DD76B5">
        <w:rPr>
          <w:b w:val="0"/>
          <w:bCs w:val="0"/>
          <w:sz w:val="24"/>
          <w:szCs w:val="24"/>
        </w:rPr>
        <w:t>;</w:t>
      </w:r>
      <w:r w:rsidR="00CF765E" w:rsidRPr="00DD76B5">
        <w:rPr>
          <w:b w:val="0"/>
          <w:bCs w:val="0"/>
          <w:sz w:val="24"/>
          <w:szCs w:val="24"/>
        </w:rPr>
        <w:t>ul. Konrada Wallenroda 2F/3.09; 20-607 Lublin</w:t>
      </w:r>
    </w:p>
    <w:p w14:paraId="526B54DA" w14:textId="348A89E7" w:rsidR="00E30B72" w:rsidRDefault="006621EC" w:rsidP="00DD76B5">
      <w:pPr>
        <w:pStyle w:val="Bodytext141"/>
        <w:shd w:val="clear" w:color="auto" w:fill="auto"/>
        <w:tabs>
          <w:tab w:val="left" w:pos="226"/>
        </w:tabs>
        <w:spacing w:line="276" w:lineRule="auto"/>
        <w:ind w:firstLine="0"/>
        <w:rPr>
          <w:b w:val="0"/>
          <w:sz w:val="24"/>
          <w:szCs w:val="24"/>
        </w:rPr>
      </w:pPr>
      <w:r w:rsidRPr="00DD76B5">
        <w:rPr>
          <w:b w:val="0"/>
          <w:sz w:val="24"/>
          <w:szCs w:val="24"/>
        </w:rPr>
        <w:t xml:space="preserve">Ponadto </w:t>
      </w:r>
      <w:r w:rsidR="00CF765E" w:rsidRPr="00DD76B5">
        <w:rPr>
          <w:b w:val="0"/>
          <w:sz w:val="24"/>
          <w:szCs w:val="24"/>
        </w:rPr>
        <w:t>postępowanie</w:t>
      </w:r>
      <w:r w:rsidRPr="00DD76B5">
        <w:rPr>
          <w:b w:val="0"/>
          <w:sz w:val="24"/>
          <w:szCs w:val="24"/>
        </w:rPr>
        <w:t xml:space="preserve"> zostało </w:t>
      </w:r>
      <w:r w:rsidR="000148DE" w:rsidRPr="00DD76B5">
        <w:rPr>
          <w:b w:val="0"/>
          <w:sz w:val="24"/>
          <w:szCs w:val="24"/>
        </w:rPr>
        <w:t>upublicznione</w:t>
      </w:r>
      <w:r w:rsidRPr="00DD76B5">
        <w:rPr>
          <w:b w:val="0"/>
          <w:sz w:val="24"/>
          <w:szCs w:val="24"/>
        </w:rPr>
        <w:t xml:space="preserve"> na stronie internetowej:</w:t>
      </w:r>
    </w:p>
    <w:p w14:paraId="41D94287" w14:textId="517BBD8E" w:rsidR="00DD76B5" w:rsidRPr="00DD76B5" w:rsidRDefault="00DD76B5" w:rsidP="00DD76B5">
      <w:pPr>
        <w:pStyle w:val="Bodytext141"/>
        <w:shd w:val="clear" w:color="auto" w:fill="auto"/>
        <w:tabs>
          <w:tab w:val="left" w:pos="226"/>
        </w:tabs>
        <w:spacing w:after="240" w:line="276" w:lineRule="auto"/>
        <w:ind w:firstLine="0"/>
        <w:rPr>
          <w:b w:val="0"/>
          <w:sz w:val="24"/>
          <w:szCs w:val="24"/>
        </w:rPr>
      </w:pPr>
      <w:hyperlink r:id="rId8" w:history="1">
        <w:r w:rsidRPr="00B5496E">
          <w:rPr>
            <w:rStyle w:val="Hipercze"/>
            <w:b w:val="0"/>
            <w:sz w:val="24"/>
            <w:szCs w:val="24"/>
          </w:rPr>
          <w:t>https://bip.podkarpackie.pl/index.php/zamowienia-publiczne/ponizej-30-tys-euro/5569-organizacja-oraz-przeprowadzenie-szkolenia-w-formie-on-line-w-zakresie-obslugi-specjalistycznego-oprogramowania-gis-wspomagajacego-procesy-planowania-przestrzennego-za-pomoca-platformy-qgis</w:t>
        </w:r>
      </w:hyperlink>
    </w:p>
    <w:p w14:paraId="521B56F3" w14:textId="1D23CFBF" w:rsidR="00DD76B5" w:rsidRDefault="00A9534A" w:rsidP="008E4E87">
      <w:pPr>
        <w:pStyle w:val="Bodytext141"/>
        <w:shd w:val="clear" w:color="auto" w:fill="auto"/>
        <w:tabs>
          <w:tab w:val="left" w:pos="226"/>
        </w:tabs>
        <w:spacing w:after="120" w:line="276" w:lineRule="auto"/>
        <w:ind w:firstLine="0"/>
        <w:jc w:val="both"/>
        <w:rPr>
          <w:sz w:val="24"/>
          <w:szCs w:val="24"/>
        </w:rPr>
      </w:pPr>
      <w:r w:rsidRPr="00DD76B5">
        <w:rPr>
          <w:sz w:val="24"/>
          <w:szCs w:val="24"/>
        </w:rPr>
        <w:t xml:space="preserve">V. </w:t>
      </w:r>
      <w:r w:rsidR="00E04569" w:rsidRPr="00DD76B5">
        <w:rPr>
          <w:sz w:val="24"/>
          <w:szCs w:val="24"/>
        </w:rPr>
        <w:t>Wykaz wykonawców, którzy złożyli ofertę: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Wykaz wykonawców, którzy złożyli ofertę:"/>
        <w:tblDescription w:val="Tabela zawiera Lp., Nazwa i adres wykonawcy, Cena oferty (zł brutto), Data złożenia oferty, Warunki udziału w postępowaniu, Zgodność z zapytaniem ofertowym"/>
      </w:tblPr>
      <w:tblGrid>
        <w:gridCol w:w="1122"/>
        <w:gridCol w:w="1884"/>
        <w:gridCol w:w="1284"/>
        <w:gridCol w:w="1418"/>
        <w:gridCol w:w="1830"/>
        <w:gridCol w:w="1524"/>
      </w:tblGrid>
      <w:tr w:rsidR="00DD76B5" w:rsidRPr="00DD76B5" w14:paraId="5988C751" w14:textId="77777777" w:rsidTr="008E4E87">
        <w:trPr>
          <w:tblHeader/>
        </w:trPr>
        <w:tc>
          <w:tcPr>
            <w:tcW w:w="834" w:type="pct"/>
          </w:tcPr>
          <w:p w14:paraId="28294FF9" w14:textId="48666D95" w:rsidR="00DD76B5" w:rsidRPr="008E4E87" w:rsidRDefault="00DD76B5" w:rsidP="008E4E87">
            <w:pPr>
              <w:pStyle w:val="Bodytext141"/>
              <w:shd w:val="clear" w:color="auto" w:fill="auto"/>
              <w:tabs>
                <w:tab w:val="left" w:pos="226"/>
              </w:tabs>
              <w:spacing w:before="40" w:after="40" w:line="276" w:lineRule="auto"/>
              <w:ind w:firstLine="0"/>
              <w:rPr>
                <w:sz w:val="24"/>
                <w:szCs w:val="24"/>
              </w:rPr>
            </w:pPr>
            <w:r w:rsidRPr="008E4E87">
              <w:rPr>
                <w:sz w:val="24"/>
                <w:szCs w:val="24"/>
              </w:rPr>
              <w:t>Lp.</w:t>
            </w:r>
          </w:p>
        </w:tc>
        <w:tc>
          <w:tcPr>
            <w:tcW w:w="834" w:type="pct"/>
          </w:tcPr>
          <w:p w14:paraId="53EDDE32" w14:textId="7F2E1556" w:rsidR="00DD76B5" w:rsidRPr="008E4E87" w:rsidRDefault="008E4E87" w:rsidP="008E4E87">
            <w:pPr>
              <w:pStyle w:val="Bodytext141"/>
              <w:shd w:val="clear" w:color="auto" w:fill="auto"/>
              <w:tabs>
                <w:tab w:val="left" w:pos="226"/>
              </w:tabs>
              <w:spacing w:before="40" w:after="40" w:line="276" w:lineRule="auto"/>
              <w:ind w:firstLine="0"/>
              <w:rPr>
                <w:sz w:val="24"/>
                <w:szCs w:val="24"/>
              </w:rPr>
            </w:pPr>
            <w:r w:rsidRPr="008E4E87">
              <w:rPr>
                <w:sz w:val="24"/>
                <w:szCs w:val="24"/>
              </w:rPr>
              <w:t xml:space="preserve">Nazwa </w:t>
            </w:r>
            <w:r w:rsidR="00DD76B5" w:rsidRPr="008E4E87">
              <w:rPr>
                <w:sz w:val="24"/>
                <w:szCs w:val="24"/>
              </w:rPr>
              <w:t>i adres wykonawcy</w:t>
            </w:r>
          </w:p>
        </w:tc>
        <w:tc>
          <w:tcPr>
            <w:tcW w:w="833" w:type="pct"/>
          </w:tcPr>
          <w:p w14:paraId="6771FCBA" w14:textId="7AFBD935" w:rsidR="00DD76B5" w:rsidRPr="008E4E87" w:rsidRDefault="00DD76B5" w:rsidP="008E4E87">
            <w:pPr>
              <w:pStyle w:val="Bodytext141"/>
              <w:shd w:val="clear" w:color="auto" w:fill="auto"/>
              <w:tabs>
                <w:tab w:val="left" w:pos="226"/>
              </w:tabs>
              <w:spacing w:before="40" w:after="40" w:line="276" w:lineRule="auto"/>
              <w:ind w:firstLine="0"/>
              <w:rPr>
                <w:sz w:val="24"/>
                <w:szCs w:val="24"/>
              </w:rPr>
            </w:pPr>
            <w:r w:rsidRPr="008E4E87">
              <w:rPr>
                <w:sz w:val="24"/>
                <w:szCs w:val="24"/>
              </w:rPr>
              <w:t>Cena oferty (zł brutto)</w:t>
            </w:r>
          </w:p>
        </w:tc>
        <w:tc>
          <w:tcPr>
            <w:tcW w:w="833" w:type="pct"/>
          </w:tcPr>
          <w:p w14:paraId="1AF9603C" w14:textId="2AC8CF99" w:rsidR="00DD76B5" w:rsidRPr="008E4E87" w:rsidRDefault="00DD76B5" w:rsidP="008E4E87">
            <w:pPr>
              <w:pStyle w:val="Bodytext141"/>
              <w:shd w:val="clear" w:color="auto" w:fill="auto"/>
              <w:tabs>
                <w:tab w:val="left" w:pos="226"/>
              </w:tabs>
              <w:spacing w:before="40" w:after="40" w:line="276" w:lineRule="auto"/>
              <w:ind w:firstLine="0"/>
              <w:rPr>
                <w:sz w:val="24"/>
                <w:szCs w:val="24"/>
              </w:rPr>
            </w:pPr>
            <w:r w:rsidRPr="008E4E87">
              <w:rPr>
                <w:sz w:val="24"/>
                <w:szCs w:val="24"/>
              </w:rPr>
              <w:t>Data złożenia oferty</w:t>
            </w:r>
          </w:p>
        </w:tc>
        <w:tc>
          <w:tcPr>
            <w:tcW w:w="833" w:type="pct"/>
          </w:tcPr>
          <w:p w14:paraId="6BEDB084" w14:textId="74D0F878" w:rsidR="00DD76B5" w:rsidRPr="008E4E87" w:rsidRDefault="00DD76B5" w:rsidP="008E4E87">
            <w:pPr>
              <w:pStyle w:val="Bodytext141"/>
              <w:shd w:val="clear" w:color="auto" w:fill="auto"/>
              <w:tabs>
                <w:tab w:val="left" w:pos="226"/>
              </w:tabs>
              <w:spacing w:before="40" w:after="40" w:line="276" w:lineRule="auto"/>
              <w:ind w:firstLine="0"/>
              <w:rPr>
                <w:sz w:val="24"/>
                <w:szCs w:val="24"/>
              </w:rPr>
            </w:pPr>
            <w:r w:rsidRPr="008E4E87">
              <w:rPr>
                <w:sz w:val="24"/>
                <w:szCs w:val="24"/>
              </w:rPr>
              <w:t>Warunki udziału w postępowaniu</w:t>
            </w:r>
          </w:p>
        </w:tc>
        <w:tc>
          <w:tcPr>
            <w:tcW w:w="833" w:type="pct"/>
          </w:tcPr>
          <w:p w14:paraId="1899A62D" w14:textId="0FD91646" w:rsidR="00DD76B5" w:rsidRPr="008E4E87" w:rsidRDefault="00DD76B5" w:rsidP="008E4E87">
            <w:pPr>
              <w:pStyle w:val="Bodytext141"/>
              <w:shd w:val="clear" w:color="auto" w:fill="auto"/>
              <w:tabs>
                <w:tab w:val="left" w:pos="226"/>
              </w:tabs>
              <w:spacing w:before="40" w:after="40" w:line="276" w:lineRule="auto"/>
              <w:ind w:firstLine="0"/>
              <w:rPr>
                <w:sz w:val="24"/>
                <w:szCs w:val="24"/>
              </w:rPr>
            </w:pPr>
            <w:r w:rsidRPr="008E4E87">
              <w:rPr>
                <w:sz w:val="24"/>
                <w:szCs w:val="24"/>
              </w:rPr>
              <w:t>Zgodność z zapytaniem ofertowym</w:t>
            </w:r>
          </w:p>
        </w:tc>
      </w:tr>
      <w:tr w:rsidR="00DD76B5" w:rsidRPr="00DD76B5" w14:paraId="729A75DB" w14:textId="77777777" w:rsidTr="008E4E87">
        <w:tc>
          <w:tcPr>
            <w:tcW w:w="834" w:type="pct"/>
          </w:tcPr>
          <w:p w14:paraId="6F534664" w14:textId="16382684" w:rsidR="00DD76B5" w:rsidRPr="00DD76B5" w:rsidRDefault="00DD76B5" w:rsidP="008E4E87">
            <w:pPr>
              <w:pStyle w:val="Bodytext141"/>
              <w:shd w:val="clear" w:color="auto" w:fill="auto"/>
              <w:tabs>
                <w:tab w:val="left" w:pos="226"/>
              </w:tabs>
              <w:spacing w:before="40" w:after="40" w:line="276" w:lineRule="auto"/>
              <w:ind w:firstLine="0"/>
              <w:rPr>
                <w:b w:val="0"/>
                <w:sz w:val="24"/>
                <w:szCs w:val="24"/>
              </w:rPr>
            </w:pPr>
            <w:r w:rsidRPr="00DD76B5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834" w:type="pct"/>
          </w:tcPr>
          <w:p w14:paraId="68C04D9B" w14:textId="032A5A71" w:rsidR="00DD76B5" w:rsidRPr="00DD76B5" w:rsidRDefault="00DD76B5" w:rsidP="008E4E87">
            <w:pPr>
              <w:pStyle w:val="Bodytext141"/>
              <w:shd w:val="clear" w:color="auto" w:fill="auto"/>
              <w:tabs>
                <w:tab w:val="left" w:pos="226"/>
              </w:tabs>
              <w:spacing w:before="40" w:after="40" w:line="276" w:lineRule="auto"/>
              <w:ind w:firstLine="0"/>
              <w:rPr>
                <w:b w:val="0"/>
                <w:sz w:val="24"/>
                <w:szCs w:val="24"/>
              </w:rPr>
            </w:pPr>
            <w:r w:rsidRPr="00DD76B5">
              <w:rPr>
                <w:b w:val="0"/>
                <w:sz w:val="24"/>
                <w:szCs w:val="24"/>
              </w:rPr>
              <w:t>P.P.H.U. GEPOL Sp. z o.o. ul. Dąbrowskiego 75/44; 60-523 Poznań</w:t>
            </w:r>
          </w:p>
        </w:tc>
        <w:tc>
          <w:tcPr>
            <w:tcW w:w="833" w:type="pct"/>
          </w:tcPr>
          <w:p w14:paraId="346E2713" w14:textId="0ADC5548" w:rsidR="00DD76B5" w:rsidRPr="00DD76B5" w:rsidRDefault="00DD76B5" w:rsidP="008E4E87">
            <w:pPr>
              <w:pStyle w:val="Bodytext141"/>
              <w:shd w:val="clear" w:color="auto" w:fill="auto"/>
              <w:tabs>
                <w:tab w:val="left" w:pos="226"/>
              </w:tabs>
              <w:spacing w:before="40" w:after="40" w:line="276" w:lineRule="auto"/>
              <w:ind w:firstLine="0"/>
              <w:rPr>
                <w:b w:val="0"/>
                <w:sz w:val="24"/>
                <w:szCs w:val="24"/>
              </w:rPr>
            </w:pPr>
            <w:r w:rsidRPr="00DD76B5">
              <w:rPr>
                <w:b w:val="0"/>
                <w:sz w:val="24"/>
                <w:szCs w:val="24"/>
              </w:rPr>
              <w:t>16 000,00 zł</w:t>
            </w:r>
          </w:p>
        </w:tc>
        <w:tc>
          <w:tcPr>
            <w:tcW w:w="833" w:type="pct"/>
          </w:tcPr>
          <w:p w14:paraId="00DDCFBC" w14:textId="41C04F6D" w:rsidR="00DD76B5" w:rsidRPr="00DD76B5" w:rsidRDefault="00DD76B5" w:rsidP="008E4E87">
            <w:pPr>
              <w:pStyle w:val="Bodytext141"/>
              <w:shd w:val="clear" w:color="auto" w:fill="auto"/>
              <w:tabs>
                <w:tab w:val="left" w:pos="226"/>
              </w:tabs>
              <w:spacing w:before="40" w:after="40" w:line="276" w:lineRule="auto"/>
              <w:ind w:firstLine="0"/>
              <w:rPr>
                <w:b w:val="0"/>
                <w:sz w:val="24"/>
                <w:szCs w:val="24"/>
              </w:rPr>
            </w:pPr>
            <w:r w:rsidRPr="00DD76B5">
              <w:rPr>
                <w:b w:val="0"/>
                <w:sz w:val="24"/>
                <w:szCs w:val="24"/>
              </w:rPr>
              <w:t>07.07.2021 r.</w:t>
            </w:r>
          </w:p>
        </w:tc>
        <w:tc>
          <w:tcPr>
            <w:tcW w:w="833" w:type="pct"/>
          </w:tcPr>
          <w:p w14:paraId="58770BE1" w14:textId="09B3CFC6" w:rsidR="00DD76B5" w:rsidRPr="00DD76B5" w:rsidRDefault="00DD76B5" w:rsidP="008E4E87">
            <w:pPr>
              <w:pStyle w:val="Bodytext141"/>
              <w:shd w:val="clear" w:color="auto" w:fill="auto"/>
              <w:tabs>
                <w:tab w:val="left" w:pos="226"/>
              </w:tabs>
              <w:spacing w:before="40" w:after="40" w:line="276" w:lineRule="auto"/>
              <w:ind w:firstLine="0"/>
              <w:rPr>
                <w:b w:val="0"/>
                <w:sz w:val="24"/>
                <w:szCs w:val="24"/>
              </w:rPr>
            </w:pPr>
            <w:r w:rsidRPr="00DD76B5">
              <w:rPr>
                <w:b w:val="0"/>
                <w:sz w:val="24"/>
                <w:szCs w:val="24"/>
              </w:rPr>
              <w:t>spełnia</w:t>
            </w:r>
          </w:p>
        </w:tc>
        <w:tc>
          <w:tcPr>
            <w:tcW w:w="833" w:type="pct"/>
          </w:tcPr>
          <w:p w14:paraId="6A0F9380" w14:textId="5236988C" w:rsidR="00DD76B5" w:rsidRPr="00DD76B5" w:rsidRDefault="00DD76B5" w:rsidP="008E4E87">
            <w:pPr>
              <w:pStyle w:val="Bodytext141"/>
              <w:shd w:val="clear" w:color="auto" w:fill="auto"/>
              <w:tabs>
                <w:tab w:val="left" w:pos="226"/>
              </w:tabs>
              <w:spacing w:before="40" w:after="40" w:line="276" w:lineRule="auto"/>
              <w:ind w:firstLine="0"/>
              <w:rPr>
                <w:b w:val="0"/>
                <w:sz w:val="24"/>
                <w:szCs w:val="24"/>
              </w:rPr>
            </w:pPr>
            <w:r w:rsidRPr="00DD76B5">
              <w:rPr>
                <w:b w:val="0"/>
                <w:sz w:val="24"/>
                <w:szCs w:val="24"/>
              </w:rPr>
              <w:t>Oferta prawidłowa</w:t>
            </w:r>
          </w:p>
        </w:tc>
      </w:tr>
      <w:tr w:rsidR="00DD76B5" w:rsidRPr="00DD76B5" w14:paraId="4E312FC2" w14:textId="77777777" w:rsidTr="008E4E87">
        <w:tc>
          <w:tcPr>
            <w:tcW w:w="834" w:type="pct"/>
          </w:tcPr>
          <w:p w14:paraId="2AA84307" w14:textId="138726DA" w:rsidR="00DD76B5" w:rsidRPr="00DD76B5" w:rsidRDefault="00DD76B5" w:rsidP="008E4E87">
            <w:pPr>
              <w:pStyle w:val="Bodytext141"/>
              <w:shd w:val="clear" w:color="auto" w:fill="auto"/>
              <w:tabs>
                <w:tab w:val="left" w:pos="226"/>
              </w:tabs>
              <w:spacing w:before="40" w:after="40" w:line="276" w:lineRule="auto"/>
              <w:ind w:firstLine="0"/>
              <w:rPr>
                <w:b w:val="0"/>
                <w:sz w:val="24"/>
                <w:szCs w:val="24"/>
              </w:rPr>
            </w:pPr>
            <w:r w:rsidRPr="00DD76B5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834" w:type="pct"/>
          </w:tcPr>
          <w:p w14:paraId="14202FBF" w14:textId="42EA3391" w:rsidR="00DD76B5" w:rsidRPr="00DD76B5" w:rsidRDefault="00DD76B5" w:rsidP="008E4E87">
            <w:pPr>
              <w:pStyle w:val="Bodytext141"/>
              <w:shd w:val="clear" w:color="auto" w:fill="auto"/>
              <w:tabs>
                <w:tab w:val="left" w:pos="226"/>
              </w:tabs>
              <w:spacing w:before="40" w:after="40" w:line="276" w:lineRule="auto"/>
              <w:ind w:firstLine="0"/>
              <w:rPr>
                <w:b w:val="0"/>
                <w:sz w:val="24"/>
                <w:szCs w:val="24"/>
              </w:rPr>
            </w:pPr>
            <w:r w:rsidRPr="00DD76B5">
              <w:rPr>
                <w:b w:val="0"/>
                <w:sz w:val="24"/>
                <w:szCs w:val="24"/>
              </w:rPr>
              <w:t xml:space="preserve">GIS </w:t>
            </w:r>
            <w:proofErr w:type="spellStart"/>
            <w:r w:rsidRPr="00DD76B5">
              <w:rPr>
                <w:b w:val="0"/>
                <w:sz w:val="24"/>
                <w:szCs w:val="24"/>
              </w:rPr>
              <w:t>Support</w:t>
            </w:r>
            <w:proofErr w:type="spellEnd"/>
            <w:r w:rsidRPr="00DD76B5">
              <w:rPr>
                <w:b w:val="0"/>
                <w:sz w:val="24"/>
                <w:szCs w:val="24"/>
              </w:rPr>
              <w:t xml:space="preserve"> sp. z o.o. ul. Konrada Wallenroda 2F/3.09; 20-607 Lublin</w:t>
            </w:r>
          </w:p>
        </w:tc>
        <w:tc>
          <w:tcPr>
            <w:tcW w:w="833" w:type="pct"/>
          </w:tcPr>
          <w:p w14:paraId="31D481D0" w14:textId="2DC90842" w:rsidR="00DD76B5" w:rsidRPr="00DD76B5" w:rsidRDefault="00DD76B5" w:rsidP="008E4E87">
            <w:pPr>
              <w:pStyle w:val="Bodytext141"/>
              <w:shd w:val="clear" w:color="auto" w:fill="auto"/>
              <w:tabs>
                <w:tab w:val="left" w:pos="226"/>
              </w:tabs>
              <w:spacing w:before="40" w:after="40" w:line="276" w:lineRule="auto"/>
              <w:ind w:firstLine="0"/>
              <w:rPr>
                <w:b w:val="0"/>
                <w:sz w:val="24"/>
                <w:szCs w:val="24"/>
              </w:rPr>
            </w:pPr>
            <w:r w:rsidRPr="00DD76B5">
              <w:rPr>
                <w:b w:val="0"/>
                <w:sz w:val="24"/>
                <w:szCs w:val="24"/>
              </w:rPr>
              <w:t>18 896,00 zł</w:t>
            </w:r>
          </w:p>
        </w:tc>
        <w:tc>
          <w:tcPr>
            <w:tcW w:w="833" w:type="pct"/>
          </w:tcPr>
          <w:p w14:paraId="4084D0B8" w14:textId="144EA9DD" w:rsidR="00DD76B5" w:rsidRPr="00DD76B5" w:rsidRDefault="00DD76B5" w:rsidP="008E4E87">
            <w:pPr>
              <w:pStyle w:val="Bodytext141"/>
              <w:shd w:val="clear" w:color="auto" w:fill="auto"/>
              <w:tabs>
                <w:tab w:val="left" w:pos="226"/>
              </w:tabs>
              <w:spacing w:before="40" w:after="40" w:line="276" w:lineRule="auto"/>
              <w:ind w:firstLine="0"/>
              <w:rPr>
                <w:b w:val="0"/>
                <w:sz w:val="24"/>
                <w:szCs w:val="24"/>
              </w:rPr>
            </w:pPr>
            <w:r w:rsidRPr="00DD76B5">
              <w:rPr>
                <w:b w:val="0"/>
                <w:sz w:val="24"/>
                <w:szCs w:val="24"/>
              </w:rPr>
              <w:t>07.07.2021 r.</w:t>
            </w:r>
          </w:p>
        </w:tc>
        <w:tc>
          <w:tcPr>
            <w:tcW w:w="833" w:type="pct"/>
          </w:tcPr>
          <w:p w14:paraId="4247F99C" w14:textId="28D74D9E" w:rsidR="00DD76B5" w:rsidRPr="00DD76B5" w:rsidRDefault="00DD76B5" w:rsidP="008E4E87">
            <w:pPr>
              <w:pStyle w:val="Bodytext141"/>
              <w:shd w:val="clear" w:color="auto" w:fill="auto"/>
              <w:tabs>
                <w:tab w:val="left" w:pos="226"/>
              </w:tabs>
              <w:spacing w:before="40" w:after="40" w:line="276" w:lineRule="auto"/>
              <w:ind w:firstLine="0"/>
              <w:rPr>
                <w:b w:val="0"/>
                <w:sz w:val="24"/>
                <w:szCs w:val="24"/>
              </w:rPr>
            </w:pPr>
            <w:r w:rsidRPr="00DD76B5">
              <w:rPr>
                <w:b w:val="0"/>
                <w:sz w:val="24"/>
                <w:szCs w:val="24"/>
              </w:rPr>
              <w:t>spełnia</w:t>
            </w:r>
          </w:p>
        </w:tc>
        <w:tc>
          <w:tcPr>
            <w:tcW w:w="833" w:type="pct"/>
          </w:tcPr>
          <w:p w14:paraId="5E3FBC8C" w14:textId="66C96111" w:rsidR="00DD76B5" w:rsidRPr="00DD76B5" w:rsidRDefault="00DD76B5" w:rsidP="008E4E87">
            <w:pPr>
              <w:pStyle w:val="Bodytext141"/>
              <w:shd w:val="clear" w:color="auto" w:fill="auto"/>
              <w:tabs>
                <w:tab w:val="left" w:pos="226"/>
              </w:tabs>
              <w:spacing w:before="40" w:after="40" w:line="276" w:lineRule="auto"/>
              <w:ind w:firstLine="0"/>
              <w:rPr>
                <w:b w:val="0"/>
                <w:sz w:val="24"/>
                <w:szCs w:val="24"/>
              </w:rPr>
            </w:pPr>
            <w:r w:rsidRPr="00DD76B5">
              <w:rPr>
                <w:b w:val="0"/>
                <w:sz w:val="24"/>
                <w:szCs w:val="24"/>
              </w:rPr>
              <w:t>Oferta prawidłowa</w:t>
            </w:r>
          </w:p>
        </w:tc>
      </w:tr>
      <w:tr w:rsidR="00DD76B5" w:rsidRPr="00DD76B5" w14:paraId="642A2ED6" w14:textId="77777777" w:rsidTr="008E4E87">
        <w:tc>
          <w:tcPr>
            <w:tcW w:w="834" w:type="pct"/>
          </w:tcPr>
          <w:p w14:paraId="50020AB4" w14:textId="569DABA1" w:rsidR="00DD76B5" w:rsidRPr="00DD76B5" w:rsidRDefault="00DD76B5" w:rsidP="008E4E87">
            <w:pPr>
              <w:pStyle w:val="Bodytext141"/>
              <w:shd w:val="clear" w:color="auto" w:fill="auto"/>
              <w:tabs>
                <w:tab w:val="left" w:pos="226"/>
              </w:tabs>
              <w:spacing w:before="40" w:after="40" w:line="276" w:lineRule="auto"/>
              <w:ind w:firstLine="0"/>
              <w:rPr>
                <w:b w:val="0"/>
                <w:sz w:val="24"/>
                <w:szCs w:val="24"/>
              </w:rPr>
            </w:pPr>
            <w:r w:rsidRPr="00DD76B5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834" w:type="pct"/>
          </w:tcPr>
          <w:p w14:paraId="79618470" w14:textId="79CE3340" w:rsidR="00DD76B5" w:rsidRPr="00DD76B5" w:rsidRDefault="00DD76B5" w:rsidP="008E4E87">
            <w:pPr>
              <w:pStyle w:val="Bodytext141"/>
              <w:shd w:val="clear" w:color="auto" w:fill="auto"/>
              <w:tabs>
                <w:tab w:val="left" w:pos="226"/>
              </w:tabs>
              <w:spacing w:before="40" w:after="40" w:line="276" w:lineRule="auto"/>
              <w:ind w:firstLine="0"/>
              <w:rPr>
                <w:b w:val="0"/>
                <w:sz w:val="24"/>
                <w:szCs w:val="24"/>
              </w:rPr>
            </w:pPr>
            <w:proofErr w:type="spellStart"/>
            <w:r w:rsidRPr="00DD76B5">
              <w:rPr>
                <w:b w:val="0"/>
                <w:sz w:val="24"/>
                <w:szCs w:val="24"/>
              </w:rPr>
              <w:t>EnviroSolutions</w:t>
            </w:r>
            <w:proofErr w:type="spellEnd"/>
            <w:r w:rsidRPr="00DD76B5">
              <w:rPr>
                <w:b w:val="0"/>
                <w:sz w:val="24"/>
                <w:szCs w:val="24"/>
              </w:rPr>
              <w:t xml:space="preserve"> Sp. z o.o.; ul. Szeligowska 32A/13; 01-320 Warszawa</w:t>
            </w:r>
          </w:p>
        </w:tc>
        <w:tc>
          <w:tcPr>
            <w:tcW w:w="833" w:type="pct"/>
          </w:tcPr>
          <w:p w14:paraId="2D22AFDB" w14:textId="76911070" w:rsidR="00DD76B5" w:rsidRPr="00DD76B5" w:rsidRDefault="00DD76B5" w:rsidP="008E4E87">
            <w:pPr>
              <w:pStyle w:val="Bodytext141"/>
              <w:shd w:val="clear" w:color="auto" w:fill="auto"/>
              <w:tabs>
                <w:tab w:val="left" w:pos="226"/>
              </w:tabs>
              <w:spacing w:before="40" w:after="40" w:line="276" w:lineRule="auto"/>
              <w:ind w:firstLine="0"/>
              <w:rPr>
                <w:b w:val="0"/>
                <w:sz w:val="24"/>
                <w:szCs w:val="24"/>
              </w:rPr>
            </w:pPr>
            <w:r w:rsidRPr="00DD76B5">
              <w:rPr>
                <w:b w:val="0"/>
                <w:sz w:val="24"/>
                <w:szCs w:val="24"/>
              </w:rPr>
              <w:t>14 600,00 zł</w:t>
            </w:r>
          </w:p>
        </w:tc>
        <w:tc>
          <w:tcPr>
            <w:tcW w:w="833" w:type="pct"/>
          </w:tcPr>
          <w:p w14:paraId="26C11F14" w14:textId="363091FF" w:rsidR="00DD76B5" w:rsidRPr="00DD76B5" w:rsidRDefault="00DD76B5" w:rsidP="008E4E87">
            <w:pPr>
              <w:pStyle w:val="Bodytext141"/>
              <w:shd w:val="clear" w:color="auto" w:fill="auto"/>
              <w:tabs>
                <w:tab w:val="left" w:pos="226"/>
              </w:tabs>
              <w:spacing w:before="40" w:after="40" w:line="276" w:lineRule="auto"/>
              <w:ind w:firstLine="0"/>
              <w:rPr>
                <w:b w:val="0"/>
                <w:sz w:val="24"/>
                <w:szCs w:val="24"/>
              </w:rPr>
            </w:pPr>
            <w:r w:rsidRPr="00DD76B5">
              <w:rPr>
                <w:b w:val="0"/>
                <w:sz w:val="24"/>
                <w:szCs w:val="24"/>
              </w:rPr>
              <w:t>07.07.2021 r</w:t>
            </w:r>
          </w:p>
        </w:tc>
        <w:tc>
          <w:tcPr>
            <w:tcW w:w="833" w:type="pct"/>
          </w:tcPr>
          <w:p w14:paraId="59D216C9" w14:textId="005DC07A" w:rsidR="00DD76B5" w:rsidRPr="00DD76B5" w:rsidRDefault="00DD76B5" w:rsidP="008E4E87">
            <w:pPr>
              <w:pStyle w:val="Bodytext141"/>
              <w:shd w:val="clear" w:color="auto" w:fill="auto"/>
              <w:tabs>
                <w:tab w:val="left" w:pos="226"/>
              </w:tabs>
              <w:spacing w:before="40" w:after="40" w:line="276" w:lineRule="auto"/>
              <w:ind w:firstLine="0"/>
              <w:rPr>
                <w:b w:val="0"/>
                <w:sz w:val="24"/>
                <w:szCs w:val="24"/>
              </w:rPr>
            </w:pPr>
            <w:r w:rsidRPr="00DD76B5">
              <w:rPr>
                <w:b w:val="0"/>
                <w:sz w:val="24"/>
                <w:szCs w:val="24"/>
              </w:rPr>
              <w:t xml:space="preserve">nie spełnia </w:t>
            </w:r>
          </w:p>
        </w:tc>
        <w:tc>
          <w:tcPr>
            <w:tcW w:w="833" w:type="pct"/>
          </w:tcPr>
          <w:p w14:paraId="6BC0F2A9" w14:textId="27ADBDD2" w:rsidR="00DD76B5" w:rsidRPr="00DD76B5" w:rsidRDefault="00DD76B5" w:rsidP="008E4E87">
            <w:pPr>
              <w:pStyle w:val="Bodytext141"/>
              <w:shd w:val="clear" w:color="auto" w:fill="auto"/>
              <w:tabs>
                <w:tab w:val="left" w:pos="226"/>
              </w:tabs>
              <w:spacing w:before="40" w:after="40" w:line="276" w:lineRule="auto"/>
              <w:ind w:firstLine="0"/>
              <w:rPr>
                <w:b w:val="0"/>
                <w:sz w:val="24"/>
                <w:szCs w:val="24"/>
              </w:rPr>
            </w:pPr>
            <w:r w:rsidRPr="00DD76B5">
              <w:rPr>
                <w:b w:val="0"/>
                <w:sz w:val="24"/>
                <w:szCs w:val="24"/>
              </w:rPr>
              <w:t>Oferta odrzucona</w:t>
            </w:r>
          </w:p>
        </w:tc>
      </w:tr>
      <w:tr w:rsidR="00DD76B5" w:rsidRPr="00DD76B5" w14:paraId="1B02E06B" w14:textId="77777777" w:rsidTr="008E4E87">
        <w:tc>
          <w:tcPr>
            <w:tcW w:w="834" w:type="pct"/>
          </w:tcPr>
          <w:p w14:paraId="4153A1E2" w14:textId="4F57EF4A" w:rsidR="00DD76B5" w:rsidRPr="00DD76B5" w:rsidRDefault="00DD76B5" w:rsidP="008E4E87">
            <w:pPr>
              <w:pStyle w:val="Bodytext141"/>
              <w:shd w:val="clear" w:color="auto" w:fill="auto"/>
              <w:tabs>
                <w:tab w:val="left" w:pos="226"/>
              </w:tabs>
              <w:spacing w:before="40" w:after="40" w:line="276" w:lineRule="auto"/>
              <w:ind w:firstLine="0"/>
              <w:rPr>
                <w:b w:val="0"/>
                <w:sz w:val="24"/>
                <w:szCs w:val="24"/>
              </w:rPr>
            </w:pPr>
            <w:r w:rsidRPr="00DD76B5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834" w:type="pct"/>
          </w:tcPr>
          <w:p w14:paraId="40762249" w14:textId="7B83D57A" w:rsidR="00DD76B5" w:rsidRPr="00DD76B5" w:rsidRDefault="00DD76B5" w:rsidP="008E4E87">
            <w:pPr>
              <w:pStyle w:val="Bodytext141"/>
              <w:shd w:val="clear" w:color="auto" w:fill="auto"/>
              <w:tabs>
                <w:tab w:val="left" w:pos="226"/>
              </w:tabs>
              <w:spacing w:before="40" w:after="40" w:line="276" w:lineRule="auto"/>
              <w:ind w:firstLine="0"/>
              <w:rPr>
                <w:b w:val="0"/>
                <w:sz w:val="24"/>
                <w:szCs w:val="24"/>
              </w:rPr>
            </w:pPr>
            <w:r w:rsidRPr="00DD76B5">
              <w:rPr>
                <w:b w:val="0"/>
                <w:sz w:val="24"/>
                <w:szCs w:val="24"/>
              </w:rPr>
              <w:t xml:space="preserve">Wojciech Brol WB data; ul. Moniuszki 7; </w:t>
            </w:r>
            <w:r w:rsidRPr="00DD76B5">
              <w:rPr>
                <w:b w:val="0"/>
                <w:sz w:val="24"/>
                <w:szCs w:val="24"/>
              </w:rPr>
              <w:lastRenderedPageBreak/>
              <w:t>40-005 Katowice</w:t>
            </w:r>
          </w:p>
        </w:tc>
        <w:tc>
          <w:tcPr>
            <w:tcW w:w="833" w:type="pct"/>
          </w:tcPr>
          <w:p w14:paraId="0F0E136E" w14:textId="0BA1A33B" w:rsidR="00DD76B5" w:rsidRPr="00DD76B5" w:rsidRDefault="00DD76B5" w:rsidP="008E4E87">
            <w:pPr>
              <w:pStyle w:val="Bodytext141"/>
              <w:shd w:val="clear" w:color="auto" w:fill="auto"/>
              <w:tabs>
                <w:tab w:val="left" w:pos="226"/>
              </w:tabs>
              <w:spacing w:before="40" w:after="40" w:line="276" w:lineRule="auto"/>
              <w:ind w:firstLine="0"/>
              <w:rPr>
                <w:b w:val="0"/>
                <w:sz w:val="24"/>
                <w:szCs w:val="24"/>
              </w:rPr>
            </w:pPr>
            <w:r w:rsidRPr="00DD76B5">
              <w:rPr>
                <w:b w:val="0"/>
                <w:sz w:val="24"/>
                <w:szCs w:val="24"/>
              </w:rPr>
              <w:lastRenderedPageBreak/>
              <w:t>12 890,00 zł</w:t>
            </w:r>
          </w:p>
        </w:tc>
        <w:tc>
          <w:tcPr>
            <w:tcW w:w="833" w:type="pct"/>
          </w:tcPr>
          <w:p w14:paraId="2A0C0C53" w14:textId="52FFD64A" w:rsidR="00DD76B5" w:rsidRPr="00DD76B5" w:rsidRDefault="00DD76B5" w:rsidP="008E4E87">
            <w:pPr>
              <w:pStyle w:val="Bodytext141"/>
              <w:shd w:val="clear" w:color="auto" w:fill="auto"/>
              <w:tabs>
                <w:tab w:val="left" w:pos="226"/>
              </w:tabs>
              <w:spacing w:before="40" w:after="40" w:line="276" w:lineRule="auto"/>
              <w:ind w:firstLine="0"/>
              <w:rPr>
                <w:b w:val="0"/>
                <w:sz w:val="24"/>
                <w:szCs w:val="24"/>
              </w:rPr>
            </w:pPr>
            <w:r w:rsidRPr="00DD76B5">
              <w:rPr>
                <w:b w:val="0"/>
                <w:sz w:val="24"/>
                <w:szCs w:val="24"/>
              </w:rPr>
              <w:t xml:space="preserve">08.07.2021 r. </w:t>
            </w:r>
          </w:p>
        </w:tc>
        <w:tc>
          <w:tcPr>
            <w:tcW w:w="833" w:type="pct"/>
          </w:tcPr>
          <w:p w14:paraId="2B4189D2" w14:textId="3BCCB624" w:rsidR="00DD76B5" w:rsidRPr="00DD76B5" w:rsidRDefault="00DD76B5" w:rsidP="008E4E87">
            <w:pPr>
              <w:pStyle w:val="Bodytext141"/>
              <w:shd w:val="clear" w:color="auto" w:fill="auto"/>
              <w:tabs>
                <w:tab w:val="left" w:pos="226"/>
              </w:tabs>
              <w:spacing w:before="40" w:after="40" w:line="276" w:lineRule="auto"/>
              <w:ind w:firstLine="0"/>
              <w:rPr>
                <w:b w:val="0"/>
                <w:sz w:val="24"/>
                <w:szCs w:val="24"/>
              </w:rPr>
            </w:pPr>
            <w:r w:rsidRPr="00DD76B5">
              <w:rPr>
                <w:b w:val="0"/>
                <w:sz w:val="24"/>
                <w:szCs w:val="24"/>
              </w:rPr>
              <w:t>spełnia</w:t>
            </w:r>
          </w:p>
        </w:tc>
        <w:tc>
          <w:tcPr>
            <w:tcW w:w="833" w:type="pct"/>
          </w:tcPr>
          <w:p w14:paraId="0C510393" w14:textId="37745414" w:rsidR="00DD76B5" w:rsidRPr="00DD76B5" w:rsidRDefault="00DD76B5" w:rsidP="008E4E87">
            <w:pPr>
              <w:pStyle w:val="Bodytext141"/>
              <w:shd w:val="clear" w:color="auto" w:fill="auto"/>
              <w:tabs>
                <w:tab w:val="left" w:pos="226"/>
              </w:tabs>
              <w:spacing w:before="40" w:after="40" w:line="276" w:lineRule="auto"/>
              <w:ind w:firstLine="0"/>
              <w:rPr>
                <w:b w:val="0"/>
                <w:sz w:val="24"/>
                <w:szCs w:val="24"/>
              </w:rPr>
            </w:pPr>
            <w:r w:rsidRPr="00DD76B5">
              <w:rPr>
                <w:b w:val="0"/>
                <w:sz w:val="24"/>
                <w:szCs w:val="24"/>
              </w:rPr>
              <w:t>Oferta prawidłowa</w:t>
            </w:r>
          </w:p>
        </w:tc>
      </w:tr>
      <w:tr w:rsidR="00DD76B5" w:rsidRPr="00DD76B5" w14:paraId="4B50DEF2" w14:textId="77777777" w:rsidTr="008E4E87">
        <w:tc>
          <w:tcPr>
            <w:tcW w:w="834" w:type="pct"/>
          </w:tcPr>
          <w:p w14:paraId="58681D52" w14:textId="04CA444F" w:rsidR="00DD76B5" w:rsidRPr="00DD76B5" w:rsidRDefault="00DD76B5" w:rsidP="008E4E87">
            <w:pPr>
              <w:pStyle w:val="Bodytext141"/>
              <w:shd w:val="clear" w:color="auto" w:fill="auto"/>
              <w:tabs>
                <w:tab w:val="left" w:pos="226"/>
              </w:tabs>
              <w:spacing w:before="40" w:after="40" w:line="276" w:lineRule="auto"/>
              <w:ind w:firstLine="0"/>
              <w:rPr>
                <w:b w:val="0"/>
                <w:sz w:val="24"/>
                <w:szCs w:val="24"/>
              </w:rPr>
            </w:pPr>
            <w:r w:rsidRPr="00DD76B5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834" w:type="pct"/>
          </w:tcPr>
          <w:p w14:paraId="2D39B253" w14:textId="5EAB3149" w:rsidR="00DD76B5" w:rsidRPr="00DD76B5" w:rsidRDefault="00DD76B5" w:rsidP="008E4E87">
            <w:pPr>
              <w:pStyle w:val="Bodytext141"/>
              <w:shd w:val="clear" w:color="auto" w:fill="auto"/>
              <w:tabs>
                <w:tab w:val="left" w:pos="226"/>
              </w:tabs>
              <w:spacing w:before="40" w:after="40" w:line="276" w:lineRule="auto"/>
              <w:ind w:firstLine="0"/>
              <w:rPr>
                <w:b w:val="0"/>
                <w:sz w:val="24"/>
                <w:szCs w:val="24"/>
              </w:rPr>
            </w:pPr>
            <w:proofErr w:type="spellStart"/>
            <w:r w:rsidRPr="00DD76B5">
              <w:rPr>
                <w:b w:val="0"/>
                <w:sz w:val="24"/>
                <w:szCs w:val="24"/>
              </w:rPr>
              <w:t>SmallGIS</w:t>
            </w:r>
            <w:proofErr w:type="spellEnd"/>
            <w:r w:rsidRPr="00DD76B5">
              <w:rPr>
                <w:b w:val="0"/>
                <w:sz w:val="24"/>
                <w:szCs w:val="24"/>
              </w:rPr>
              <w:t xml:space="preserve"> Sp. z o.o.; ul. Wadowicka 8a; 30-415 Kraków</w:t>
            </w:r>
          </w:p>
        </w:tc>
        <w:tc>
          <w:tcPr>
            <w:tcW w:w="833" w:type="pct"/>
          </w:tcPr>
          <w:p w14:paraId="197AE456" w14:textId="688EAC43" w:rsidR="00DD76B5" w:rsidRPr="00DD76B5" w:rsidRDefault="00DD76B5" w:rsidP="008E4E87">
            <w:pPr>
              <w:pStyle w:val="Bodytext141"/>
              <w:shd w:val="clear" w:color="auto" w:fill="auto"/>
              <w:tabs>
                <w:tab w:val="left" w:pos="226"/>
              </w:tabs>
              <w:spacing w:before="40" w:after="40" w:line="276" w:lineRule="auto"/>
              <w:ind w:firstLine="0"/>
              <w:rPr>
                <w:b w:val="0"/>
                <w:sz w:val="24"/>
                <w:szCs w:val="24"/>
              </w:rPr>
            </w:pPr>
            <w:r w:rsidRPr="00DD76B5">
              <w:rPr>
                <w:b w:val="0"/>
                <w:sz w:val="24"/>
                <w:szCs w:val="24"/>
              </w:rPr>
              <w:t>17.600,00 zł</w:t>
            </w:r>
          </w:p>
        </w:tc>
        <w:tc>
          <w:tcPr>
            <w:tcW w:w="833" w:type="pct"/>
          </w:tcPr>
          <w:p w14:paraId="1A9663FA" w14:textId="44737203" w:rsidR="00DD76B5" w:rsidRPr="00DD76B5" w:rsidRDefault="00DD76B5" w:rsidP="008E4E87">
            <w:pPr>
              <w:pStyle w:val="Bodytext141"/>
              <w:shd w:val="clear" w:color="auto" w:fill="auto"/>
              <w:tabs>
                <w:tab w:val="left" w:pos="226"/>
              </w:tabs>
              <w:spacing w:before="40" w:after="40" w:line="276" w:lineRule="auto"/>
              <w:ind w:firstLine="0"/>
              <w:rPr>
                <w:b w:val="0"/>
                <w:sz w:val="24"/>
                <w:szCs w:val="24"/>
              </w:rPr>
            </w:pPr>
            <w:r w:rsidRPr="00DD76B5">
              <w:rPr>
                <w:b w:val="0"/>
                <w:sz w:val="24"/>
                <w:szCs w:val="24"/>
              </w:rPr>
              <w:t>08.07.2021 r.</w:t>
            </w:r>
          </w:p>
        </w:tc>
        <w:tc>
          <w:tcPr>
            <w:tcW w:w="833" w:type="pct"/>
          </w:tcPr>
          <w:p w14:paraId="16863228" w14:textId="1BE9B79B" w:rsidR="00DD76B5" w:rsidRPr="00DD76B5" w:rsidRDefault="00DD76B5" w:rsidP="008E4E87">
            <w:pPr>
              <w:pStyle w:val="Bodytext141"/>
              <w:shd w:val="clear" w:color="auto" w:fill="auto"/>
              <w:tabs>
                <w:tab w:val="left" w:pos="226"/>
              </w:tabs>
              <w:spacing w:before="40" w:after="40" w:line="276" w:lineRule="auto"/>
              <w:ind w:firstLine="0"/>
              <w:rPr>
                <w:b w:val="0"/>
                <w:sz w:val="24"/>
                <w:szCs w:val="24"/>
              </w:rPr>
            </w:pPr>
            <w:r w:rsidRPr="00DD76B5">
              <w:rPr>
                <w:b w:val="0"/>
                <w:sz w:val="24"/>
                <w:szCs w:val="24"/>
              </w:rPr>
              <w:t>spełnia</w:t>
            </w:r>
          </w:p>
        </w:tc>
        <w:tc>
          <w:tcPr>
            <w:tcW w:w="833" w:type="pct"/>
          </w:tcPr>
          <w:p w14:paraId="353EF52F" w14:textId="703578F7" w:rsidR="00DD76B5" w:rsidRPr="00DD76B5" w:rsidRDefault="00DD76B5" w:rsidP="008E4E87">
            <w:pPr>
              <w:pStyle w:val="Bodytext141"/>
              <w:shd w:val="clear" w:color="auto" w:fill="auto"/>
              <w:tabs>
                <w:tab w:val="left" w:pos="226"/>
              </w:tabs>
              <w:spacing w:before="40" w:after="40" w:line="276" w:lineRule="auto"/>
              <w:ind w:firstLine="0"/>
              <w:rPr>
                <w:b w:val="0"/>
                <w:sz w:val="24"/>
                <w:szCs w:val="24"/>
              </w:rPr>
            </w:pPr>
            <w:r w:rsidRPr="00DD76B5">
              <w:rPr>
                <w:b w:val="0"/>
                <w:sz w:val="24"/>
                <w:szCs w:val="24"/>
              </w:rPr>
              <w:t>Oferta prawidłowa</w:t>
            </w:r>
          </w:p>
        </w:tc>
      </w:tr>
      <w:tr w:rsidR="00DD76B5" w:rsidRPr="00DD76B5" w14:paraId="28D46DC1" w14:textId="77777777" w:rsidTr="008E4E87">
        <w:tc>
          <w:tcPr>
            <w:tcW w:w="834" w:type="pct"/>
          </w:tcPr>
          <w:p w14:paraId="7885BFB4" w14:textId="4E6E9CC2" w:rsidR="00DD76B5" w:rsidRPr="00DD76B5" w:rsidRDefault="00DD76B5" w:rsidP="008E4E87">
            <w:pPr>
              <w:pStyle w:val="Bodytext141"/>
              <w:shd w:val="clear" w:color="auto" w:fill="auto"/>
              <w:tabs>
                <w:tab w:val="left" w:pos="226"/>
              </w:tabs>
              <w:spacing w:before="40" w:after="40" w:line="276" w:lineRule="auto"/>
              <w:ind w:firstLine="0"/>
              <w:rPr>
                <w:b w:val="0"/>
                <w:sz w:val="24"/>
                <w:szCs w:val="24"/>
              </w:rPr>
            </w:pPr>
            <w:r w:rsidRPr="00DD76B5">
              <w:rPr>
                <w:b w:val="0"/>
                <w:sz w:val="24"/>
                <w:szCs w:val="24"/>
              </w:rPr>
              <w:t xml:space="preserve">6. </w:t>
            </w:r>
          </w:p>
        </w:tc>
        <w:tc>
          <w:tcPr>
            <w:tcW w:w="834" w:type="pct"/>
          </w:tcPr>
          <w:p w14:paraId="3E185BC5" w14:textId="0480903A" w:rsidR="00DD76B5" w:rsidRPr="00DD76B5" w:rsidRDefault="00DD76B5" w:rsidP="008E4E87">
            <w:pPr>
              <w:pStyle w:val="Bodytext141"/>
              <w:shd w:val="clear" w:color="auto" w:fill="auto"/>
              <w:tabs>
                <w:tab w:val="left" w:pos="226"/>
              </w:tabs>
              <w:spacing w:before="40" w:after="40" w:line="276" w:lineRule="auto"/>
              <w:ind w:firstLine="0"/>
              <w:rPr>
                <w:b w:val="0"/>
                <w:sz w:val="24"/>
                <w:szCs w:val="24"/>
              </w:rPr>
            </w:pPr>
            <w:r w:rsidRPr="00DD76B5">
              <w:rPr>
                <w:b w:val="0"/>
                <w:sz w:val="24"/>
                <w:szCs w:val="24"/>
              </w:rPr>
              <w:t>SERVE Andrzej Szymon Borkowski; ul. Goździkowa 6/1; 05-850 Ożarów Mazowiecki</w:t>
            </w:r>
          </w:p>
        </w:tc>
        <w:tc>
          <w:tcPr>
            <w:tcW w:w="833" w:type="pct"/>
          </w:tcPr>
          <w:p w14:paraId="47856650" w14:textId="5329BB10" w:rsidR="00DD76B5" w:rsidRPr="00DD76B5" w:rsidRDefault="00DD76B5" w:rsidP="008E4E87">
            <w:pPr>
              <w:pStyle w:val="Bodytext141"/>
              <w:shd w:val="clear" w:color="auto" w:fill="auto"/>
              <w:tabs>
                <w:tab w:val="left" w:pos="226"/>
              </w:tabs>
              <w:spacing w:before="40" w:after="40" w:line="276" w:lineRule="auto"/>
              <w:ind w:firstLine="0"/>
              <w:rPr>
                <w:b w:val="0"/>
                <w:sz w:val="24"/>
                <w:szCs w:val="24"/>
              </w:rPr>
            </w:pPr>
            <w:r w:rsidRPr="00DD76B5">
              <w:rPr>
                <w:b w:val="0"/>
                <w:sz w:val="24"/>
                <w:szCs w:val="24"/>
              </w:rPr>
              <w:t>18.600,00 zł</w:t>
            </w:r>
          </w:p>
        </w:tc>
        <w:tc>
          <w:tcPr>
            <w:tcW w:w="833" w:type="pct"/>
          </w:tcPr>
          <w:p w14:paraId="63B2EB6B" w14:textId="02FA4549" w:rsidR="00DD76B5" w:rsidRPr="00DD76B5" w:rsidRDefault="00DD76B5" w:rsidP="008E4E87">
            <w:pPr>
              <w:pStyle w:val="Bodytext141"/>
              <w:shd w:val="clear" w:color="auto" w:fill="auto"/>
              <w:tabs>
                <w:tab w:val="left" w:pos="226"/>
              </w:tabs>
              <w:spacing w:before="40" w:after="40" w:line="276" w:lineRule="auto"/>
              <w:ind w:firstLine="0"/>
              <w:rPr>
                <w:b w:val="0"/>
                <w:sz w:val="24"/>
                <w:szCs w:val="24"/>
              </w:rPr>
            </w:pPr>
            <w:r w:rsidRPr="00DD76B5">
              <w:rPr>
                <w:b w:val="0"/>
                <w:sz w:val="24"/>
                <w:szCs w:val="24"/>
              </w:rPr>
              <w:t>09.07.2021 r.</w:t>
            </w:r>
          </w:p>
        </w:tc>
        <w:tc>
          <w:tcPr>
            <w:tcW w:w="833" w:type="pct"/>
          </w:tcPr>
          <w:p w14:paraId="61FE5856" w14:textId="5640A748" w:rsidR="00DD76B5" w:rsidRPr="00DD76B5" w:rsidRDefault="00DD76B5" w:rsidP="008E4E87">
            <w:pPr>
              <w:pStyle w:val="Bodytext141"/>
              <w:shd w:val="clear" w:color="auto" w:fill="auto"/>
              <w:tabs>
                <w:tab w:val="left" w:pos="226"/>
              </w:tabs>
              <w:spacing w:before="40" w:after="40" w:line="276" w:lineRule="auto"/>
              <w:ind w:firstLine="0"/>
              <w:rPr>
                <w:b w:val="0"/>
                <w:sz w:val="24"/>
                <w:szCs w:val="24"/>
              </w:rPr>
            </w:pPr>
            <w:r w:rsidRPr="00DD76B5">
              <w:rPr>
                <w:b w:val="0"/>
                <w:sz w:val="24"/>
                <w:szCs w:val="24"/>
              </w:rPr>
              <w:t>spełnia</w:t>
            </w:r>
          </w:p>
        </w:tc>
        <w:tc>
          <w:tcPr>
            <w:tcW w:w="833" w:type="pct"/>
          </w:tcPr>
          <w:p w14:paraId="758FCDBB" w14:textId="095E63FB" w:rsidR="00DD76B5" w:rsidRPr="00DD76B5" w:rsidRDefault="00DD76B5" w:rsidP="008E4E87">
            <w:pPr>
              <w:pStyle w:val="Bodytext141"/>
              <w:shd w:val="clear" w:color="auto" w:fill="auto"/>
              <w:tabs>
                <w:tab w:val="left" w:pos="226"/>
              </w:tabs>
              <w:spacing w:before="40" w:after="40" w:line="276" w:lineRule="auto"/>
              <w:ind w:firstLine="0"/>
              <w:rPr>
                <w:b w:val="0"/>
                <w:sz w:val="24"/>
                <w:szCs w:val="24"/>
              </w:rPr>
            </w:pPr>
            <w:r w:rsidRPr="00DD76B5">
              <w:rPr>
                <w:b w:val="0"/>
                <w:sz w:val="24"/>
                <w:szCs w:val="24"/>
              </w:rPr>
              <w:t>Oferta prawidłowa</w:t>
            </w:r>
          </w:p>
        </w:tc>
      </w:tr>
      <w:tr w:rsidR="00DD76B5" w:rsidRPr="00DD76B5" w14:paraId="753C2102" w14:textId="77777777" w:rsidTr="008E4E87">
        <w:tc>
          <w:tcPr>
            <w:tcW w:w="834" w:type="pct"/>
          </w:tcPr>
          <w:p w14:paraId="78835176" w14:textId="052E511B" w:rsidR="00DD76B5" w:rsidRPr="00DD76B5" w:rsidRDefault="00DD76B5" w:rsidP="008E4E87">
            <w:pPr>
              <w:pStyle w:val="Bodytext141"/>
              <w:shd w:val="clear" w:color="auto" w:fill="auto"/>
              <w:tabs>
                <w:tab w:val="left" w:pos="226"/>
              </w:tabs>
              <w:spacing w:before="40" w:after="40" w:line="276" w:lineRule="auto"/>
              <w:ind w:firstLine="0"/>
              <w:rPr>
                <w:b w:val="0"/>
                <w:sz w:val="24"/>
                <w:szCs w:val="24"/>
              </w:rPr>
            </w:pPr>
            <w:r w:rsidRPr="00DD76B5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834" w:type="pct"/>
          </w:tcPr>
          <w:p w14:paraId="60D91F97" w14:textId="5CEA1FC5" w:rsidR="00DD76B5" w:rsidRPr="00DD76B5" w:rsidRDefault="00DD76B5" w:rsidP="008E4E87">
            <w:pPr>
              <w:pStyle w:val="Bodytext141"/>
              <w:shd w:val="clear" w:color="auto" w:fill="auto"/>
              <w:tabs>
                <w:tab w:val="left" w:pos="226"/>
              </w:tabs>
              <w:spacing w:before="40" w:after="40" w:line="276" w:lineRule="auto"/>
              <w:ind w:firstLine="0"/>
              <w:rPr>
                <w:b w:val="0"/>
                <w:sz w:val="24"/>
                <w:szCs w:val="24"/>
              </w:rPr>
            </w:pPr>
            <w:proofErr w:type="spellStart"/>
            <w:r w:rsidRPr="00DD76B5">
              <w:rPr>
                <w:b w:val="0"/>
                <w:sz w:val="24"/>
                <w:szCs w:val="24"/>
              </w:rPr>
              <w:t>Sweco</w:t>
            </w:r>
            <w:proofErr w:type="spellEnd"/>
            <w:r w:rsidRPr="00DD76B5">
              <w:rPr>
                <w:b w:val="0"/>
                <w:sz w:val="24"/>
                <w:szCs w:val="24"/>
              </w:rPr>
              <w:t xml:space="preserve"> Polska Sp. z o.o.; ul. Franklina Roosevelta 22; 60-829 Poznań</w:t>
            </w:r>
          </w:p>
        </w:tc>
        <w:tc>
          <w:tcPr>
            <w:tcW w:w="833" w:type="pct"/>
          </w:tcPr>
          <w:p w14:paraId="049DCA49" w14:textId="1CD1B3CB" w:rsidR="00DD76B5" w:rsidRPr="00DD76B5" w:rsidRDefault="00DD76B5" w:rsidP="008E4E87">
            <w:pPr>
              <w:pStyle w:val="Bodytext141"/>
              <w:shd w:val="clear" w:color="auto" w:fill="auto"/>
              <w:tabs>
                <w:tab w:val="left" w:pos="226"/>
              </w:tabs>
              <w:spacing w:before="40" w:after="40" w:line="276" w:lineRule="auto"/>
              <w:ind w:firstLine="0"/>
              <w:rPr>
                <w:b w:val="0"/>
                <w:sz w:val="24"/>
                <w:szCs w:val="24"/>
              </w:rPr>
            </w:pPr>
            <w:r w:rsidRPr="00DD76B5">
              <w:rPr>
                <w:b w:val="0"/>
                <w:sz w:val="24"/>
                <w:szCs w:val="24"/>
              </w:rPr>
              <w:t>17.835,00 zł</w:t>
            </w:r>
          </w:p>
        </w:tc>
        <w:tc>
          <w:tcPr>
            <w:tcW w:w="833" w:type="pct"/>
          </w:tcPr>
          <w:p w14:paraId="3466119C" w14:textId="33EB2373" w:rsidR="00DD76B5" w:rsidRPr="00DD76B5" w:rsidRDefault="00DD76B5" w:rsidP="008E4E87">
            <w:pPr>
              <w:pStyle w:val="Bodytext141"/>
              <w:shd w:val="clear" w:color="auto" w:fill="auto"/>
              <w:tabs>
                <w:tab w:val="left" w:pos="226"/>
              </w:tabs>
              <w:spacing w:before="40" w:after="40" w:line="276" w:lineRule="auto"/>
              <w:ind w:firstLine="0"/>
              <w:rPr>
                <w:b w:val="0"/>
                <w:sz w:val="24"/>
                <w:szCs w:val="24"/>
              </w:rPr>
            </w:pPr>
            <w:r w:rsidRPr="00DD76B5">
              <w:rPr>
                <w:b w:val="0"/>
                <w:sz w:val="24"/>
                <w:szCs w:val="24"/>
              </w:rPr>
              <w:t>14.07.2021 r.</w:t>
            </w:r>
          </w:p>
        </w:tc>
        <w:tc>
          <w:tcPr>
            <w:tcW w:w="833" w:type="pct"/>
          </w:tcPr>
          <w:p w14:paraId="4ABE6543" w14:textId="5EBBCF2A" w:rsidR="00DD76B5" w:rsidRPr="00DD76B5" w:rsidRDefault="00DD76B5" w:rsidP="008E4E87">
            <w:pPr>
              <w:pStyle w:val="Bodytext141"/>
              <w:shd w:val="clear" w:color="auto" w:fill="auto"/>
              <w:tabs>
                <w:tab w:val="left" w:pos="226"/>
              </w:tabs>
              <w:spacing w:before="40" w:after="40" w:line="276" w:lineRule="auto"/>
              <w:ind w:firstLine="0"/>
              <w:rPr>
                <w:b w:val="0"/>
                <w:sz w:val="24"/>
                <w:szCs w:val="24"/>
              </w:rPr>
            </w:pPr>
            <w:r w:rsidRPr="00DD76B5">
              <w:rPr>
                <w:b w:val="0"/>
                <w:sz w:val="24"/>
                <w:szCs w:val="24"/>
              </w:rPr>
              <w:t>nie spełnia</w:t>
            </w:r>
          </w:p>
        </w:tc>
        <w:tc>
          <w:tcPr>
            <w:tcW w:w="833" w:type="pct"/>
          </w:tcPr>
          <w:p w14:paraId="053FA225" w14:textId="660756AC" w:rsidR="00DD76B5" w:rsidRPr="00DD76B5" w:rsidRDefault="00DD76B5" w:rsidP="008E4E87">
            <w:pPr>
              <w:pStyle w:val="Bodytext141"/>
              <w:shd w:val="clear" w:color="auto" w:fill="auto"/>
              <w:tabs>
                <w:tab w:val="left" w:pos="226"/>
              </w:tabs>
              <w:spacing w:before="40" w:after="40" w:line="276" w:lineRule="auto"/>
              <w:ind w:firstLine="0"/>
              <w:rPr>
                <w:b w:val="0"/>
                <w:sz w:val="24"/>
                <w:szCs w:val="24"/>
              </w:rPr>
            </w:pPr>
            <w:r w:rsidRPr="00DD76B5">
              <w:rPr>
                <w:b w:val="0"/>
                <w:sz w:val="24"/>
                <w:szCs w:val="24"/>
              </w:rPr>
              <w:t>Oferta odrzucona</w:t>
            </w:r>
          </w:p>
        </w:tc>
      </w:tr>
    </w:tbl>
    <w:p w14:paraId="6CF089A9" w14:textId="02A6950F" w:rsidR="006E3FB3" w:rsidRPr="00DD76B5" w:rsidRDefault="006E3FB3" w:rsidP="008E4E87">
      <w:pPr>
        <w:pStyle w:val="Bodytext141"/>
        <w:shd w:val="clear" w:color="auto" w:fill="auto"/>
        <w:tabs>
          <w:tab w:val="left" w:pos="226"/>
        </w:tabs>
        <w:spacing w:before="240" w:after="240" w:line="276" w:lineRule="auto"/>
        <w:ind w:firstLine="0"/>
        <w:jc w:val="both"/>
        <w:rPr>
          <w:b w:val="0"/>
          <w:sz w:val="24"/>
          <w:szCs w:val="24"/>
        </w:rPr>
      </w:pPr>
      <w:r w:rsidRPr="00DD76B5">
        <w:rPr>
          <w:b w:val="0"/>
          <w:sz w:val="24"/>
          <w:szCs w:val="24"/>
        </w:rPr>
        <w:t>Informacje dodatkowe:</w:t>
      </w:r>
    </w:p>
    <w:p w14:paraId="22AA3BAC" w14:textId="1946A7AD" w:rsidR="001B2357" w:rsidRPr="008E4E87" w:rsidRDefault="002E4799" w:rsidP="008E4E87">
      <w:pPr>
        <w:pStyle w:val="Bodytext1"/>
        <w:tabs>
          <w:tab w:val="left" w:pos="246"/>
          <w:tab w:val="left" w:leader="dot" w:pos="5881"/>
        </w:tabs>
        <w:spacing w:after="0" w:line="276" w:lineRule="auto"/>
        <w:ind w:hanging="357"/>
        <w:jc w:val="left"/>
        <w:rPr>
          <w:b/>
          <w:bCs/>
          <w:i/>
          <w:iCs/>
          <w:sz w:val="24"/>
          <w:szCs w:val="24"/>
        </w:rPr>
      </w:pPr>
      <w:r w:rsidRPr="00DD76B5">
        <w:rPr>
          <w:sz w:val="24"/>
          <w:szCs w:val="24"/>
        </w:rPr>
        <w:tab/>
      </w:r>
      <w:r w:rsidR="006E3FB3" w:rsidRPr="00DD76B5">
        <w:rPr>
          <w:sz w:val="24"/>
          <w:szCs w:val="24"/>
        </w:rPr>
        <w:t>O</w:t>
      </w:r>
      <w:r w:rsidR="00CD5EA7" w:rsidRPr="00DD76B5">
        <w:rPr>
          <w:sz w:val="24"/>
          <w:szCs w:val="24"/>
        </w:rPr>
        <w:t xml:space="preserve">ferta nr 3 </w:t>
      </w:r>
      <w:r w:rsidR="00CD5EA7" w:rsidRPr="00DD76B5">
        <w:rPr>
          <w:bCs/>
          <w:sz w:val="24"/>
          <w:szCs w:val="24"/>
        </w:rPr>
        <w:t>EnviroSolutions Sp. z o.o.; ul. Szeligowska 32A/13; 01-320 Warszawa</w:t>
      </w:r>
      <w:r w:rsidR="006E3FB3" w:rsidRPr="00DD76B5">
        <w:rPr>
          <w:sz w:val="24"/>
          <w:szCs w:val="24"/>
        </w:rPr>
        <w:t xml:space="preserve"> zgodnie </w:t>
      </w:r>
      <w:r w:rsidR="00762679" w:rsidRPr="00DD76B5">
        <w:rPr>
          <w:sz w:val="24"/>
          <w:szCs w:val="24"/>
        </w:rPr>
        <w:t>z Załącznikiem nr 3</w:t>
      </w:r>
      <w:r w:rsidR="006E3FB3" w:rsidRPr="00DD76B5">
        <w:rPr>
          <w:sz w:val="24"/>
          <w:szCs w:val="24"/>
        </w:rPr>
        <w:t xml:space="preserve"> </w:t>
      </w:r>
      <w:r w:rsidR="009B5BCF" w:rsidRPr="00DD76B5">
        <w:rPr>
          <w:sz w:val="24"/>
          <w:szCs w:val="24"/>
        </w:rPr>
        <w:t>Zaproszenia do z</w:t>
      </w:r>
      <w:r w:rsidR="006E3FB3" w:rsidRPr="00DD76B5">
        <w:rPr>
          <w:sz w:val="24"/>
          <w:szCs w:val="24"/>
        </w:rPr>
        <w:t xml:space="preserve">łożenia oferty, tj. Warunki udziału </w:t>
      </w:r>
      <w:r w:rsidR="008E4E87">
        <w:rPr>
          <w:sz w:val="24"/>
          <w:szCs w:val="24"/>
        </w:rPr>
        <w:br/>
      </w:r>
      <w:r w:rsidR="006E3FB3" w:rsidRPr="00DD76B5">
        <w:rPr>
          <w:sz w:val="24"/>
          <w:szCs w:val="24"/>
        </w:rPr>
        <w:t>w postępowaniu oraz opis sposobu dokonywania oceny spełniania tych warunków, nie spełnia warunku dotyczącego doświadczenia oferen</w:t>
      </w:r>
      <w:r w:rsidR="00CD5EA7" w:rsidRPr="00DD76B5">
        <w:rPr>
          <w:sz w:val="24"/>
          <w:szCs w:val="24"/>
        </w:rPr>
        <w:t xml:space="preserve">ta </w:t>
      </w:r>
      <w:r w:rsidR="006E3FB3" w:rsidRPr="00DD76B5">
        <w:rPr>
          <w:sz w:val="24"/>
          <w:szCs w:val="24"/>
        </w:rPr>
        <w:t xml:space="preserve">w zakresie wykonania </w:t>
      </w:r>
      <w:r w:rsidR="00CD5EA7" w:rsidRPr="00DD76B5">
        <w:rPr>
          <w:sz w:val="24"/>
          <w:szCs w:val="24"/>
        </w:rPr>
        <w:t>co najmniej trzech podobnych usług</w:t>
      </w:r>
      <w:r w:rsidR="006E3FB3" w:rsidRPr="00DD76B5">
        <w:rPr>
          <w:sz w:val="24"/>
          <w:szCs w:val="24"/>
        </w:rPr>
        <w:t xml:space="preserve"> (</w:t>
      </w:r>
      <w:r w:rsidR="00CD5EA7" w:rsidRPr="00DD76B5">
        <w:rPr>
          <w:sz w:val="24"/>
          <w:szCs w:val="24"/>
        </w:rPr>
        <w:t>3 szkolenia x min. 16 godzin szkoleniowych)</w:t>
      </w:r>
      <w:r w:rsidR="00762679" w:rsidRPr="00DD76B5">
        <w:rPr>
          <w:sz w:val="24"/>
          <w:szCs w:val="24"/>
        </w:rPr>
        <w:t xml:space="preserve"> oraz dysponowania kadrą trenerską</w:t>
      </w:r>
      <w:r w:rsidR="00CD5EA7" w:rsidRPr="00DD76B5">
        <w:rPr>
          <w:sz w:val="24"/>
          <w:szCs w:val="24"/>
        </w:rPr>
        <w:t xml:space="preserve">. </w:t>
      </w:r>
      <w:r w:rsidR="006E3FB3" w:rsidRPr="00DD76B5">
        <w:rPr>
          <w:sz w:val="24"/>
          <w:szCs w:val="24"/>
        </w:rPr>
        <w:t xml:space="preserve">Oferent przedstawił </w:t>
      </w:r>
      <w:r w:rsidR="007878F2" w:rsidRPr="00DD76B5">
        <w:rPr>
          <w:sz w:val="24"/>
          <w:szCs w:val="24"/>
        </w:rPr>
        <w:t xml:space="preserve">oświadczenie o posiadaniu </w:t>
      </w:r>
      <w:r w:rsidR="002B5D99" w:rsidRPr="00DD76B5">
        <w:rPr>
          <w:sz w:val="24"/>
          <w:szCs w:val="24"/>
        </w:rPr>
        <w:t xml:space="preserve">wymaganej </w:t>
      </w:r>
      <w:r w:rsidR="007878F2" w:rsidRPr="00DD76B5">
        <w:rPr>
          <w:sz w:val="24"/>
          <w:szCs w:val="24"/>
        </w:rPr>
        <w:t>wiedzy i doświadczenia</w:t>
      </w:r>
      <w:r w:rsidR="002B5D99" w:rsidRPr="00DD76B5">
        <w:rPr>
          <w:sz w:val="24"/>
          <w:szCs w:val="24"/>
        </w:rPr>
        <w:t xml:space="preserve"> w zakresie prowadzenia szkoleń oraz dysponowaniu odpowiednią kadrą trenerską</w:t>
      </w:r>
      <w:r w:rsidR="001B2357" w:rsidRPr="00DD76B5">
        <w:rPr>
          <w:sz w:val="24"/>
          <w:szCs w:val="24"/>
        </w:rPr>
        <w:t>.  N</w:t>
      </w:r>
      <w:r w:rsidR="002B5D99" w:rsidRPr="00DD76B5">
        <w:rPr>
          <w:sz w:val="24"/>
          <w:szCs w:val="24"/>
        </w:rPr>
        <w:t xml:space="preserve">ie przedstawił jednak </w:t>
      </w:r>
      <w:r w:rsidR="001B2357" w:rsidRPr="00DD76B5">
        <w:rPr>
          <w:sz w:val="24"/>
          <w:szCs w:val="24"/>
        </w:rPr>
        <w:t xml:space="preserve">pisemnej informacji na temat wykonanej usługi wraz z podaniem jej przedmiotu, daty wykonania i podmiotu, na rzecz </w:t>
      </w:r>
      <w:r w:rsidR="00FD1CEC" w:rsidRPr="00DD76B5">
        <w:rPr>
          <w:sz w:val="24"/>
          <w:szCs w:val="24"/>
        </w:rPr>
        <w:t>którego usługa została wykonana. Oferent nie przedstawił również informacji na temat wykształcenia,</w:t>
      </w:r>
      <w:r w:rsidR="00FD1CEC" w:rsidRPr="00DD76B5">
        <w:rPr>
          <w:b/>
          <w:bCs/>
          <w:i/>
          <w:iCs/>
          <w:sz w:val="24"/>
          <w:szCs w:val="24"/>
        </w:rPr>
        <w:t xml:space="preserve"> </w:t>
      </w:r>
      <w:r w:rsidR="00FD1CEC" w:rsidRPr="00DD76B5">
        <w:rPr>
          <w:sz w:val="24"/>
          <w:szCs w:val="24"/>
        </w:rPr>
        <w:t xml:space="preserve">doświadczenia niezbędnego do wykonania zamówienia publicznego, trenerów mających prowadzić szkolenie </w:t>
      </w:r>
      <w:r w:rsidR="008E4E87">
        <w:rPr>
          <w:sz w:val="24"/>
          <w:szCs w:val="24"/>
        </w:rPr>
        <w:br/>
      </w:r>
      <w:r w:rsidR="00FD1CEC" w:rsidRPr="00DD76B5">
        <w:rPr>
          <w:sz w:val="24"/>
          <w:szCs w:val="24"/>
        </w:rPr>
        <w:t>(w szczególności CV trenerów).</w:t>
      </w:r>
    </w:p>
    <w:p w14:paraId="2F77B1AD" w14:textId="77777777" w:rsidR="008E4E87" w:rsidRDefault="008E4E87">
      <w:pPr>
        <w:spacing w:after="160" w:line="259" w:lineRule="auto"/>
        <w:rPr>
          <w:rFonts w:ascii="Arial" w:eastAsiaTheme="minorHAnsi" w:hAnsi="Arial" w:cs="Arial"/>
          <w:color w:val="auto"/>
          <w:lang w:eastAsia="en-US"/>
        </w:rPr>
      </w:pPr>
      <w:r>
        <w:br w:type="page"/>
      </w:r>
    </w:p>
    <w:p w14:paraId="493F7C7F" w14:textId="5096CA73" w:rsidR="00165BB4" w:rsidRPr="00DD76B5" w:rsidRDefault="001B2357" w:rsidP="008E4E87">
      <w:pPr>
        <w:pStyle w:val="Bodytext1"/>
        <w:shd w:val="clear" w:color="auto" w:fill="auto"/>
        <w:tabs>
          <w:tab w:val="left" w:pos="246"/>
          <w:tab w:val="left" w:leader="dot" w:pos="5881"/>
        </w:tabs>
        <w:spacing w:after="240" w:line="276" w:lineRule="auto"/>
        <w:ind w:firstLine="0"/>
        <w:jc w:val="left"/>
        <w:rPr>
          <w:sz w:val="24"/>
          <w:szCs w:val="24"/>
        </w:rPr>
      </w:pPr>
      <w:r w:rsidRPr="00DD76B5">
        <w:rPr>
          <w:sz w:val="24"/>
          <w:szCs w:val="24"/>
        </w:rPr>
        <w:lastRenderedPageBreak/>
        <w:t xml:space="preserve">Oferta nr 7 </w:t>
      </w:r>
      <w:proofErr w:type="spellStart"/>
      <w:r w:rsidRPr="00DD76B5">
        <w:rPr>
          <w:bCs/>
          <w:sz w:val="24"/>
          <w:szCs w:val="24"/>
        </w:rPr>
        <w:t>Sweco</w:t>
      </w:r>
      <w:proofErr w:type="spellEnd"/>
      <w:r w:rsidRPr="00DD76B5">
        <w:rPr>
          <w:bCs/>
          <w:sz w:val="24"/>
          <w:szCs w:val="24"/>
        </w:rPr>
        <w:t xml:space="preserve"> Polska sp. z o.o.; ul. Franklina Roos</w:t>
      </w:r>
      <w:r w:rsidR="00D71E33" w:rsidRPr="00DD76B5">
        <w:rPr>
          <w:bCs/>
          <w:sz w:val="24"/>
          <w:szCs w:val="24"/>
        </w:rPr>
        <w:t>e</w:t>
      </w:r>
      <w:r w:rsidRPr="00DD76B5">
        <w:rPr>
          <w:bCs/>
          <w:sz w:val="24"/>
          <w:szCs w:val="24"/>
        </w:rPr>
        <w:t>velta 22; 60-829 Poznań</w:t>
      </w:r>
      <w:r w:rsidR="00107EA5" w:rsidRPr="00DD76B5">
        <w:rPr>
          <w:bCs/>
          <w:sz w:val="24"/>
          <w:szCs w:val="24"/>
        </w:rPr>
        <w:t>,</w:t>
      </w:r>
      <w:r w:rsidR="00762679" w:rsidRPr="00DD76B5">
        <w:rPr>
          <w:bCs/>
          <w:sz w:val="24"/>
          <w:szCs w:val="24"/>
        </w:rPr>
        <w:t xml:space="preserve"> </w:t>
      </w:r>
      <w:r w:rsidR="00762679" w:rsidRPr="00DD76B5">
        <w:rPr>
          <w:sz w:val="24"/>
          <w:szCs w:val="24"/>
        </w:rPr>
        <w:t>zgodnie z Załącznikiem nr 3</w:t>
      </w:r>
      <w:r w:rsidR="009B5BCF" w:rsidRPr="00DD76B5">
        <w:rPr>
          <w:sz w:val="24"/>
          <w:szCs w:val="24"/>
        </w:rPr>
        <w:t xml:space="preserve"> Zaproszenia do z</w:t>
      </w:r>
      <w:r w:rsidR="00762679" w:rsidRPr="00DD76B5">
        <w:rPr>
          <w:sz w:val="24"/>
          <w:szCs w:val="24"/>
        </w:rPr>
        <w:t xml:space="preserve">łożenia oferty, tj. Warunki udziału </w:t>
      </w:r>
      <w:r w:rsidR="008E4E87">
        <w:rPr>
          <w:sz w:val="24"/>
          <w:szCs w:val="24"/>
        </w:rPr>
        <w:br/>
      </w:r>
      <w:r w:rsidR="00762679" w:rsidRPr="00DD76B5">
        <w:rPr>
          <w:sz w:val="24"/>
          <w:szCs w:val="24"/>
        </w:rPr>
        <w:t>w postępowaniu oraz opis sposobu dokonywania oceny spełniania tych warunków, nie spełnia warunku dotyczącego doświadczenia oferenta w zakresie wykonania co najmniej trzech podobnych usług (3 szkolenia x min. 16 godzin szkoleniowych).</w:t>
      </w:r>
      <w:r w:rsidR="00152C6F" w:rsidRPr="00DD76B5">
        <w:rPr>
          <w:sz w:val="24"/>
          <w:szCs w:val="24"/>
        </w:rPr>
        <w:t xml:space="preserve"> Oferent przedstawił wykaz wykonanych usług oraz referencje, jednakże w/w dokumenty nie zawierają informacji o ilości </w:t>
      </w:r>
      <w:r w:rsidR="00165BB4" w:rsidRPr="00DD76B5">
        <w:rPr>
          <w:sz w:val="24"/>
          <w:szCs w:val="24"/>
        </w:rPr>
        <w:t>zrealizowanych</w:t>
      </w:r>
      <w:r w:rsidR="00152C6F" w:rsidRPr="00DD76B5">
        <w:rPr>
          <w:sz w:val="24"/>
          <w:szCs w:val="24"/>
        </w:rPr>
        <w:t xml:space="preserve"> godzin.</w:t>
      </w:r>
    </w:p>
    <w:p w14:paraId="40C00C72" w14:textId="20A5F82C" w:rsidR="001B2357" w:rsidRPr="008E4E87" w:rsidRDefault="00165BB4" w:rsidP="008E4E87">
      <w:pPr>
        <w:pStyle w:val="Bodytext1"/>
        <w:shd w:val="clear" w:color="auto" w:fill="auto"/>
        <w:tabs>
          <w:tab w:val="left" w:pos="246"/>
          <w:tab w:val="left" w:leader="dot" w:pos="5881"/>
        </w:tabs>
        <w:spacing w:after="240" w:line="276" w:lineRule="auto"/>
        <w:ind w:firstLine="0"/>
        <w:jc w:val="left"/>
        <w:rPr>
          <w:sz w:val="24"/>
          <w:szCs w:val="24"/>
        </w:rPr>
      </w:pPr>
      <w:r w:rsidRPr="00DD76B5">
        <w:rPr>
          <w:sz w:val="24"/>
          <w:szCs w:val="24"/>
        </w:rPr>
        <w:t>Zgodnie z zapisami zawartymi w Załączniku nr 3</w:t>
      </w:r>
      <w:r w:rsidR="00FD68C0" w:rsidRPr="00DD76B5">
        <w:rPr>
          <w:sz w:val="24"/>
          <w:szCs w:val="24"/>
        </w:rPr>
        <w:t xml:space="preserve"> Zaproszenia do z</w:t>
      </w:r>
      <w:r w:rsidR="008E4E87">
        <w:rPr>
          <w:sz w:val="24"/>
          <w:szCs w:val="24"/>
        </w:rPr>
        <w:t>łożenia oferty,</w:t>
      </w:r>
      <w:r w:rsidR="008E4E87">
        <w:rPr>
          <w:sz w:val="24"/>
          <w:szCs w:val="24"/>
        </w:rPr>
        <w:br/>
      </w:r>
      <w:r w:rsidRPr="00DD76B5">
        <w:rPr>
          <w:sz w:val="24"/>
          <w:szCs w:val="24"/>
        </w:rPr>
        <w:t xml:space="preserve">tj. Warunki udziału w postępowaniu oraz opis sposobu dokonywania oceny spełniania tych warunków, jeżeli Wykonawca/Oferent nie spełni choćby jednego </w:t>
      </w:r>
      <w:r w:rsidR="008E4E87">
        <w:rPr>
          <w:sz w:val="24"/>
          <w:szCs w:val="24"/>
        </w:rPr>
        <w:br/>
      </w:r>
      <w:r w:rsidRPr="00DD76B5">
        <w:rPr>
          <w:sz w:val="24"/>
          <w:szCs w:val="24"/>
        </w:rPr>
        <w:t>z powyższych warunków zostanie wykluczony, a jego oferta odrzucona, Zamawiający odrzucił powyższe oferty.</w:t>
      </w:r>
    </w:p>
    <w:p w14:paraId="4ED55DF5" w14:textId="1A2E784B" w:rsidR="00E16690" w:rsidRPr="008E4E87" w:rsidRDefault="00E04569" w:rsidP="008E4E87">
      <w:pPr>
        <w:pStyle w:val="Bodytext1"/>
        <w:shd w:val="clear" w:color="auto" w:fill="auto"/>
        <w:spacing w:after="240" w:line="276" w:lineRule="auto"/>
        <w:ind w:firstLine="0"/>
        <w:rPr>
          <w:rStyle w:val="BodytextBold1"/>
          <w:bCs w:val="0"/>
          <w:sz w:val="24"/>
          <w:szCs w:val="24"/>
          <w:shd w:val="clear" w:color="auto" w:fill="auto"/>
        </w:rPr>
      </w:pPr>
      <w:r w:rsidRPr="00DD76B5">
        <w:rPr>
          <w:b/>
          <w:sz w:val="24"/>
          <w:szCs w:val="24"/>
        </w:rPr>
        <w:t>VI. Ocena złożonych ofert, z punktu widzenia kryteriów określonych przez Zamawiającego: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Ocena złożonych ofert, z punktu widzenia kryteriów określonych przez Zamawiającego:"/>
        <w:tblDescription w:val="Tabela zawiera Numer oferty, Nazwa (firma) i adres wykonawcy:, Kryterium I:&#10;Cena ofert – znaczenie – 40 %, Kryterium II: Program szkolenia i obszary ryzyka jego realizacji – znaczenie - 60%, Ilość otrzymanych punktów w łącznej ocenie oferty&#10;"/>
      </w:tblPr>
      <w:tblGrid>
        <w:gridCol w:w="1813"/>
        <w:gridCol w:w="1813"/>
        <w:gridCol w:w="1812"/>
        <w:gridCol w:w="1812"/>
        <w:gridCol w:w="1812"/>
      </w:tblGrid>
      <w:tr w:rsidR="008E4E87" w:rsidRPr="008E4E87" w14:paraId="3E993016" w14:textId="77777777" w:rsidTr="008E4E87">
        <w:trPr>
          <w:tblHeader/>
        </w:trPr>
        <w:tc>
          <w:tcPr>
            <w:tcW w:w="1000" w:type="pct"/>
          </w:tcPr>
          <w:p w14:paraId="5037EC96" w14:textId="761DF5A3" w:rsidR="008E4E87" w:rsidRPr="008E4E87" w:rsidRDefault="008E4E87" w:rsidP="008E4E87">
            <w:pPr>
              <w:pStyle w:val="Bodytext1"/>
              <w:shd w:val="clear" w:color="auto" w:fill="auto"/>
              <w:spacing w:before="40" w:after="40" w:line="276" w:lineRule="auto"/>
              <w:ind w:firstLine="0"/>
              <w:jc w:val="left"/>
              <w:rPr>
                <w:rStyle w:val="BodytextBold1"/>
                <w:b w:val="0"/>
                <w:sz w:val="24"/>
                <w:szCs w:val="24"/>
              </w:rPr>
            </w:pPr>
            <w:r w:rsidRPr="008E4E87">
              <w:rPr>
                <w:b/>
                <w:sz w:val="24"/>
                <w:szCs w:val="24"/>
              </w:rPr>
              <w:t>Numer oferty</w:t>
            </w:r>
          </w:p>
        </w:tc>
        <w:tc>
          <w:tcPr>
            <w:tcW w:w="1000" w:type="pct"/>
          </w:tcPr>
          <w:p w14:paraId="0C7C089E" w14:textId="76655B88" w:rsidR="008E4E87" w:rsidRPr="008E4E87" w:rsidRDefault="008E4E87" w:rsidP="008E4E87">
            <w:pPr>
              <w:pStyle w:val="Bodytext1"/>
              <w:shd w:val="clear" w:color="auto" w:fill="auto"/>
              <w:spacing w:before="40" w:after="40" w:line="276" w:lineRule="auto"/>
              <w:ind w:firstLine="0"/>
              <w:jc w:val="left"/>
              <w:rPr>
                <w:rStyle w:val="BodytextBold1"/>
                <w:b w:val="0"/>
                <w:sz w:val="24"/>
                <w:szCs w:val="24"/>
              </w:rPr>
            </w:pPr>
            <w:r w:rsidRPr="008E4E87">
              <w:rPr>
                <w:b/>
                <w:sz w:val="24"/>
                <w:szCs w:val="24"/>
              </w:rPr>
              <w:t>Nazwa (firma) i adres wykonawcy:</w:t>
            </w:r>
          </w:p>
        </w:tc>
        <w:tc>
          <w:tcPr>
            <w:tcW w:w="1000" w:type="pct"/>
          </w:tcPr>
          <w:p w14:paraId="0D634BE0" w14:textId="1BFECE92" w:rsidR="008E4E87" w:rsidRPr="008E4E87" w:rsidRDefault="008E4E87" w:rsidP="008E4E87">
            <w:pPr>
              <w:pStyle w:val="Bodytext1"/>
              <w:shd w:val="clear" w:color="auto" w:fill="auto"/>
              <w:spacing w:before="40" w:after="40" w:line="276" w:lineRule="auto"/>
              <w:ind w:firstLine="0"/>
              <w:jc w:val="left"/>
              <w:rPr>
                <w:rStyle w:val="BodytextBold1"/>
                <w:b w:val="0"/>
                <w:sz w:val="24"/>
                <w:szCs w:val="24"/>
              </w:rPr>
            </w:pPr>
            <w:r w:rsidRPr="008E4E87">
              <w:rPr>
                <w:b/>
                <w:sz w:val="24"/>
                <w:szCs w:val="24"/>
              </w:rPr>
              <w:t>Kryterium I:</w:t>
            </w:r>
            <w:r w:rsidRPr="008E4E87">
              <w:rPr>
                <w:b/>
                <w:sz w:val="24"/>
                <w:szCs w:val="24"/>
              </w:rPr>
              <w:br/>
              <w:t>Cena ofert – znaczenie – 40 %</w:t>
            </w:r>
          </w:p>
        </w:tc>
        <w:tc>
          <w:tcPr>
            <w:tcW w:w="1000" w:type="pct"/>
          </w:tcPr>
          <w:p w14:paraId="356285E0" w14:textId="1984E163" w:rsidR="008E4E87" w:rsidRPr="008E4E87" w:rsidRDefault="008E4E87" w:rsidP="008E4E87">
            <w:pPr>
              <w:pStyle w:val="Bodytext1"/>
              <w:shd w:val="clear" w:color="auto" w:fill="auto"/>
              <w:spacing w:before="40" w:after="40" w:line="276" w:lineRule="auto"/>
              <w:ind w:firstLine="0"/>
              <w:jc w:val="left"/>
              <w:rPr>
                <w:rStyle w:val="BodytextBold1"/>
                <w:b w:val="0"/>
                <w:sz w:val="24"/>
                <w:szCs w:val="24"/>
              </w:rPr>
            </w:pPr>
            <w:r w:rsidRPr="008E4E87">
              <w:rPr>
                <w:b/>
                <w:sz w:val="24"/>
                <w:szCs w:val="24"/>
              </w:rPr>
              <w:t>Kryterium II: Program szkolenia i obszary ryzyka jego realizacji – znaczenie - 60%</w:t>
            </w:r>
          </w:p>
        </w:tc>
        <w:tc>
          <w:tcPr>
            <w:tcW w:w="1000" w:type="pct"/>
          </w:tcPr>
          <w:p w14:paraId="1FB6B061" w14:textId="19C7525B" w:rsidR="008E4E87" w:rsidRPr="008E4E87" w:rsidRDefault="008E4E87" w:rsidP="008E4E87">
            <w:pPr>
              <w:pStyle w:val="Bodytext1"/>
              <w:shd w:val="clear" w:color="auto" w:fill="auto"/>
              <w:spacing w:before="40" w:after="40" w:line="276" w:lineRule="auto"/>
              <w:ind w:firstLine="0"/>
              <w:jc w:val="left"/>
              <w:rPr>
                <w:rStyle w:val="BodytextBold1"/>
                <w:b w:val="0"/>
                <w:sz w:val="24"/>
                <w:szCs w:val="24"/>
              </w:rPr>
            </w:pPr>
            <w:r w:rsidRPr="008E4E87">
              <w:rPr>
                <w:b/>
                <w:sz w:val="24"/>
                <w:szCs w:val="24"/>
              </w:rPr>
              <w:t>Ilość otrzymanych punktów w łącznej ocenie oferty</w:t>
            </w:r>
          </w:p>
        </w:tc>
      </w:tr>
      <w:tr w:rsidR="008E4E87" w:rsidRPr="008E4E87" w14:paraId="6ED5DD11" w14:textId="77777777" w:rsidTr="008E4E87">
        <w:tc>
          <w:tcPr>
            <w:tcW w:w="1000" w:type="pct"/>
          </w:tcPr>
          <w:p w14:paraId="15D69456" w14:textId="0EAF3A2A" w:rsidR="008E4E87" w:rsidRPr="008E4E87" w:rsidRDefault="008E4E87" w:rsidP="008E4E87">
            <w:pPr>
              <w:pStyle w:val="Bodytext1"/>
              <w:shd w:val="clear" w:color="auto" w:fill="auto"/>
              <w:spacing w:before="40" w:after="40" w:line="276" w:lineRule="auto"/>
              <w:ind w:firstLine="0"/>
              <w:jc w:val="left"/>
              <w:rPr>
                <w:rStyle w:val="BodytextBold1"/>
                <w:b w:val="0"/>
                <w:sz w:val="24"/>
                <w:szCs w:val="24"/>
              </w:rPr>
            </w:pPr>
            <w:r w:rsidRPr="008E4E87">
              <w:rPr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14:paraId="640560A3" w14:textId="73570D36" w:rsidR="008E4E87" w:rsidRPr="008E4E87" w:rsidRDefault="008E4E87" w:rsidP="008E4E87">
            <w:pPr>
              <w:pStyle w:val="Bodytext1"/>
              <w:shd w:val="clear" w:color="auto" w:fill="auto"/>
              <w:spacing w:before="40" w:after="40" w:line="276" w:lineRule="auto"/>
              <w:ind w:firstLine="0"/>
              <w:jc w:val="left"/>
              <w:rPr>
                <w:rStyle w:val="BodytextBold1"/>
                <w:b w:val="0"/>
                <w:sz w:val="24"/>
                <w:szCs w:val="24"/>
              </w:rPr>
            </w:pPr>
            <w:r w:rsidRPr="008E4E87">
              <w:rPr>
                <w:sz w:val="24"/>
                <w:szCs w:val="24"/>
              </w:rPr>
              <w:t>P.P.H.U. GEPOL Sp. z o.o. ul. Dąbrowskiego 75/44; 60-523 Poznań</w:t>
            </w:r>
          </w:p>
        </w:tc>
        <w:tc>
          <w:tcPr>
            <w:tcW w:w="1000" w:type="pct"/>
          </w:tcPr>
          <w:p w14:paraId="3D592C4D" w14:textId="6DA2B40B" w:rsidR="008E4E87" w:rsidRPr="008E4E87" w:rsidRDefault="008E4E87" w:rsidP="008E4E87">
            <w:pPr>
              <w:pStyle w:val="Bodytext1"/>
              <w:shd w:val="clear" w:color="auto" w:fill="auto"/>
              <w:spacing w:before="40" w:after="40" w:line="276" w:lineRule="auto"/>
              <w:ind w:firstLine="0"/>
              <w:jc w:val="left"/>
              <w:rPr>
                <w:rStyle w:val="BodytextBold1"/>
                <w:b w:val="0"/>
                <w:sz w:val="24"/>
                <w:szCs w:val="24"/>
              </w:rPr>
            </w:pPr>
            <w:r w:rsidRPr="008E4E87">
              <w:rPr>
                <w:sz w:val="24"/>
                <w:szCs w:val="24"/>
              </w:rPr>
              <w:t>32,23 pkt</w:t>
            </w:r>
          </w:p>
        </w:tc>
        <w:tc>
          <w:tcPr>
            <w:tcW w:w="1000" w:type="pct"/>
          </w:tcPr>
          <w:p w14:paraId="21054CB5" w14:textId="15E20BB3" w:rsidR="008E4E87" w:rsidRPr="008E4E87" w:rsidRDefault="008E4E87" w:rsidP="008E4E87">
            <w:pPr>
              <w:pStyle w:val="Bodytext1"/>
              <w:shd w:val="clear" w:color="auto" w:fill="auto"/>
              <w:spacing w:before="40" w:after="40" w:line="276" w:lineRule="auto"/>
              <w:ind w:firstLine="0"/>
              <w:jc w:val="left"/>
              <w:rPr>
                <w:rStyle w:val="BodytextBold1"/>
                <w:b w:val="0"/>
                <w:sz w:val="24"/>
                <w:szCs w:val="24"/>
              </w:rPr>
            </w:pPr>
            <w:r w:rsidRPr="008E4E87">
              <w:rPr>
                <w:sz w:val="24"/>
                <w:szCs w:val="24"/>
              </w:rPr>
              <w:t>4 pkt</w:t>
            </w:r>
          </w:p>
        </w:tc>
        <w:tc>
          <w:tcPr>
            <w:tcW w:w="1000" w:type="pct"/>
          </w:tcPr>
          <w:p w14:paraId="635C8136" w14:textId="1BE795B1" w:rsidR="008E4E87" w:rsidRPr="008E4E87" w:rsidRDefault="008E4E87" w:rsidP="008E4E87">
            <w:pPr>
              <w:pStyle w:val="Bodytext1"/>
              <w:shd w:val="clear" w:color="auto" w:fill="auto"/>
              <w:spacing w:before="40" w:after="40" w:line="276" w:lineRule="auto"/>
              <w:ind w:firstLine="0"/>
              <w:jc w:val="left"/>
              <w:rPr>
                <w:rStyle w:val="BodytextBold1"/>
                <w:b w:val="0"/>
                <w:sz w:val="24"/>
                <w:szCs w:val="24"/>
              </w:rPr>
            </w:pPr>
            <w:r w:rsidRPr="008E4E87">
              <w:rPr>
                <w:sz w:val="24"/>
                <w:szCs w:val="24"/>
              </w:rPr>
              <w:t>36,23 pkt.</w:t>
            </w:r>
          </w:p>
        </w:tc>
      </w:tr>
      <w:tr w:rsidR="008E4E87" w:rsidRPr="008E4E87" w14:paraId="7CAB7728" w14:textId="77777777" w:rsidTr="008E4E87">
        <w:tc>
          <w:tcPr>
            <w:tcW w:w="1000" w:type="pct"/>
          </w:tcPr>
          <w:p w14:paraId="1D8EB6F6" w14:textId="1E665B9A" w:rsidR="008E4E87" w:rsidRPr="008E4E87" w:rsidRDefault="008E4E87" w:rsidP="008E4E87">
            <w:pPr>
              <w:pStyle w:val="Bodytext1"/>
              <w:shd w:val="clear" w:color="auto" w:fill="auto"/>
              <w:spacing w:before="40" w:after="40" w:line="276" w:lineRule="auto"/>
              <w:ind w:firstLine="0"/>
              <w:jc w:val="left"/>
              <w:rPr>
                <w:rStyle w:val="BodytextBold1"/>
                <w:b w:val="0"/>
                <w:sz w:val="24"/>
                <w:szCs w:val="24"/>
              </w:rPr>
            </w:pPr>
            <w:r w:rsidRPr="008E4E87">
              <w:rPr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14:paraId="070DB07F" w14:textId="57D4F48B" w:rsidR="008E4E87" w:rsidRPr="008E4E87" w:rsidRDefault="008E4E87" w:rsidP="008E4E87">
            <w:pPr>
              <w:pStyle w:val="Bodytext1"/>
              <w:shd w:val="clear" w:color="auto" w:fill="auto"/>
              <w:spacing w:before="40" w:after="40" w:line="276" w:lineRule="auto"/>
              <w:ind w:firstLine="0"/>
              <w:jc w:val="left"/>
              <w:rPr>
                <w:rStyle w:val="BodytextBold1"/>
                <w:b w:val="0"/>
                <w:sz w:val="24"/>
                <w:szCs w:val="24"/>
              </w:rPr>
            </w:pPr>
            <w:r w:rsidRPr="008E4E87">
              <w:rPr>
                <w:sz w:val="24"/>
                <w:szCs w:val="24"/>
              </w:rPr>
              <w:t xml:space="preserve">GIS </w:t>
            </w:r>
            <w:proofErr w:type="spellStart"/>
            <w:r w:rsidRPr="008E4E87">
              <w:rPr>
                <w:sz w:val="24"/>
                <w:szCs w:val="24"/>
              </w:rPr>
              <w:t>Support</w:t>
            </w:r>
            <w:proofErr w:type="spellEnd"/>
            <w:r w:rsidRPr="008E4E87">
              <w:rPr>
                <w:sz w:val="24"/>
                <w:szCs w:val="24"/>
              </w:rPr>
              <w:t xml:space="preserve"> sp. z o.o. ul. Konrada Wallenroda 2F/3.09; 20-607 Lublin</w:t>
            </w:r>
          </w:p>
        </w:tc>
        <w:tc>
          <w:tcPr>
            <w:tcW w:w="1000" w:type="pct"/>
          </w:tcPr>
          <w:p w14:paraId="3338A34C" w14:textId="1FB64AEB" w:rsidR="008E4E87" w:rsidRPr="008E4E87" w:rsidRDefault="008E4E87" w:rsidP="008E4E87">
            <w:pPr>
              <w:pStyle w:val="Bodytext1"/>
              <w:shd w:val="clear" w:color="auto" w:fill="auto"/>
              <w:spacing w:before="40" w:after="40" w:line="276" w:lineRule="auto"/>
              <w:ind w:firstLine="0"/>
              <w:jc w:val="left"/>
              <w:rPr>
                <w:rStyle w:val="BodytextBold1"/>
                <w:b w:val="0"/>
                <w:sz w:val="24"/>
                <w:szCs w:val="24"/>
              </w:rPr>
            </w:pPr>
            <w:r w:rsidRPr="008E4E87">
              <w:rPr>
                <w:sz w:val="24"/>
                <w:szCs w:val="24"/>
              </w:rPr>
              <w:t>27,29 pkt</w:t>
            </w:r>
          </w:p>
        </w:tc>
        <w:tc>
          <w:tcPr>
            <w:tcW w:w="1000" w:type="pct"/>
          </w:tcPr>
          <w:p w14:paraId="1EDD6611" w14:textId="2F64EBB8" w:rsidR="008E4E87" w:rsidRPr="008E4E87" w:rsidRDefault="008E4E87" w:rsidP="008E4E87">
            <w:pPr>
              <w:pStyle w:val="Bodytext1"/>
              <w:shd w:val="clear" w:color="auto" w:fill="auto"/>
              <w:spacing w:before="40" w:after="40" w:line="276" w:lineRule="auto"/>
              <w:ind w:firstLine="0"/>
              <w:jc w:val="left"/>
              <w:rPr>
                <w:rStyle w:val="BodytextBold1"/>
                <w:b w:val="0"/>
                <w:sz w:val="24"/>
                <w:szCs w:val="24"/>
              </w:rPr>
            </w:pPr>
            <w:r w:rsidRPr="008E4E87">
              <w:rPr>
                <w:sz w:val="24"/>
                <w:szCs w:val="24"/>
              </w:rPr>
              <w:t>30,33 pkt.</w:t>
            </w:r>
          </w:p>
        </w:tc>
        <w:tc>
          <w:tcPr>
            <w:tcW w:w="1000" w:type="pct"/>
          </w:tcPr>
          <w:p w14:paraId="2EA14A48" w14:textId="4DB3BD39" w:rsidR="008E4E87" w:rsidRPr="008E4E87" w:rsidRDefault="008E4E87" w:rsidP="008E4E87">
            <w:pPr>
              <w:pStyle w:val="Bodytext1"/>
              <w:shd w:val="clear" w:color="auto" w:fill="auto"/>
              <w:spacing w:before="40" w:after="40" w:line="276" w:lineRule="auto"/>
              <w:ind w:firstLine="0"/>
              <w:jc w:val="left"/>
              <w:rPr>
                <w:rStyle w:val="BodytextBold1"/>
                <w:b w:val="0"/>
                <w:sz w:val="24"/>
                <w:szCs w:val="24"/>
              </w:rPr>
            </w:pPr>
            <w:r w:rsidRPr="008E4E87">
              <w:rPr>
                <w:sz w:val="24"/>
                <w:szCs w:val="24"/>
              </w:rPr>
              <w:t xml:space="preserve">57,62 pkt. </w:t>
            </w:r>
          </w:p>
        </w:tc>
      </w:tr>
      <w:tr w:rsidR="008E4E87" w:rsidRPr="008E4E87" w14:paraId="54E0AF90" w14:textId="77777777" w:rsidTr="008E4E87">
        <w:tc>
          <w:tcPr>
            <w:tcW w:w="1000" w:type="pct"/>
          </w:tcPr>
          <w:p w14:paraId="590732EA" w14:textId="036F0336" w:rsidR="008E4E87" w:rsidRPr="008E4E87" w:rsidRDefault="008E4E87" w:rsidP="008E4E87">
            <w:pPr>
              <w:pStyle w:val="Bodytext1"/>
              <w:shd w:val="clear" w:color="auto" w:fill="auto"/>
              <w:spacing w:before="40" w:after="40" w:line="276" w:lineRule="auto"/>
              <w:ind w:firstLine="0"/>
              <w:jc w:val="left"/>
              <w:rPr>
                <w:rStyle w:val="BodytextBold1"/>
                <w:b w:val="0"/>
                <w:sz w:val="24"/>
                <w:szCs w:val="24"/>
              </w:rPr>
            </w:pPr>
            <w:r w:rsidRPr="008E4E87">
              <w:rPr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14:paraId="04391EBE" w14:textId="54DAD761" w:rsidR="008E4E87" w:rsidRPr="008E4E87" w:rsidRDefault="008E4E87" w:rsidP="008E4E87">
            <w:pPr>
              <w:pStyle w:val="Bodytext1"/>
              <w:shd w:val="clear" w:color="auto" w:fill="auto"/>
              <w:spacing w:before="40" w:after="40" w:line="276" w:lineRule="auto"/>
              <w:ind w:firstLine="0"/>
              <w:jc w:val="left"/>
              <w:rPr>
                <w:rStyle w:val="BodytextBold1"/>
                <w:b w:val="0"/>
                <w:sz w:val="24"/>
                <w:szCs w:val="24"/>
              </w:rPr>
            </w:pPr>
            <w:r w:rsidRPr="008E4E87">
              <w:rPr>
                <w:sz w:val="24"/>
                <w:szCs w:val="24"/>
              </w:rPr>
              <w:t>Wojciech Brol WB data; ul. Moniuszki 7; 40-005 Katowice</w:t>
            </w:r>
          </w:p>
        </w:tc>
        <w:tc>
          <w:tcPr>
            <w:tcW w:w="1000" w:type="pct"/>
          </w:tcPr>
          <w:p w14:paraId="1E5D096F" w14:textId="6A8576E2" w:rsidR="008E4E87" w:rsidRPr="008E4E87" w:rsidRDefault="008E4E87" w:rsidP="008E4E87">
            <w:pPr>
              <w:pStyle w:val="Bodytext1"/>
              <w:shd w:val="clear" w:color="auto" w:fill="auto"/>
              <w:spacing w:before="40" w:after="40" w:line="276" w:lineRule="auto"/>
              <w:ind w:firstLine="0"/>
              <w:jc w:val="left"/>
              <w:rPr>
                <w:rStyle w:val="BodytextBold1"/>
                <w:b w:val="0"/>
                <w:sz w:val="24"/>
                <w:szCs w:val="24"/>
              </w:rPr>
            </w:pPr>
            <w:r w:rsidRPr="008E4E87">
              <w:rPr>
                <w:sz w:val="24"/>
                <w:szCs w:val="24"/>
              </w:rPr>
              <w:t>40 pkt.</w:t>
            </w:r>
          </w:p>
        </w:tc>
        <w:tc>
          <w:tcPr>
            <w:tcW w:w="1000" w:type="pct"/>
          </w:tcPr>
          <w:p w14:paraId="723FB9D1" w14:textId="1D2EA35B" w:rsidR="008E4E87" w:rsidRPr="008E4E87" w:rsidRDefault="008E4E87" w:rsidP="008E4E87">
            <w:pPr>
              <w:pStyle w:val="Bodytext1"/>
              <w:shd w:val="clear" w:color="auto" w:fill="auto"/>
              <w:spacing w:before="40" w:after="40" w:line="276" w:lineRule="auto"/>
              <w:ind w:firstLine="0"/>
              <w:jc w:val="left"/>
              <w:rPr>
                <w:rStyle w:val="BodytextBold1"/>
                <w:b w:val="0"/>
                <w:sz w:val="24"/>
                <w:szCs w:val="24"/>
              </w:rPr>
            </w:pPr>
            <w:r w:rsidRPr="008E4E87">
              <w:rPr>
                <w:sz w:val="24"/>
                <w:szCs w:val="24"/>
              </w:rPr>
              <w:t xml:space="preserve">9 pkt. </w:t>
            </w:r>
          </w:p>
        </w:tc>
        <w:tc>
          <w:tcPr>
            <w:tcW w:w="1000" w:type="pct"/>
          </w:tcPr>
          <w:p w14:paraId="11C8869B" w14:textId="213D9913" w:rsidR="008E4E87" w:rsidRPr="008E4E87" w:rsidRDefault="008E4E87" w:rsidP="008E4E87">
            <w:pPr>
              <w:pStyle w:val="Bodytext1"/>
              <w:shd w:val="clear" w:color="auto" w:fill="auto"/>
              <w:spacing w:before="40" w:after="40" w:line="276" w:lineRule="auto"/>
              <w:ind w:firstLine="0"/>
              <w:jc w:val="left"/>
              <w:rPr>
                <w:rStyle w:val="BodytextBold1"/>
                <w:b w:val="0"/>
                <w:sz w:val="24"/>
                <w:szCs w:val="24"/>
              </w:rPr>
            </w:pPr>
            <w:r w:rsidRPr="008E4E87">
              <w:rPr>
                <w:sz w:val="24"/>
                <w:szCs w:val="24"/>
              </w:rPr>
              <w:t>49 pkt.</w:t>
            </w:r>
          </w:p>
        </w:tc>
      </w:tr>
      <w:tr w:rsidR="008E4E87" w:rsidRPr="008E4E87" w14:paraId="7D28B7A6" w14:textId="77777777" w:rsidTr="008E4E87">
        <w:tc>
          <w:tcPr>
            <w:tcW w:w="1000" w:type="pct"/>
          </w:tcPr>
          <w:p w14:paraId="4ABC1D8D" w14:textId="53263E86" w:rsidR="008E4E87" w:rsidRPr="008E4E87" w:rsidRDefault="008E4E87" w:rsidP="008E4E87">
            <w:pPr>
              <w:pStyle w:val="Bodytext1"/>
              <w:shd w:val="clear" w:color="auto" w:fill="auto"/>
              <w:spacing w:before="40" w:after="40" w:line="276" w:lineRule="auto"/>
              <w:ind w:firstLine="0"/>
              <w:jc w:val="left"/>
              <w:rPr>
                <w:rStyle w:val="BodytextBold1"/>
                <w:b w:val="0"/>
                <w:sz w:val="24"/>
                <w:szCs w:val="24"/>
              </w:rPr>
            </w:pPr>
            <w:r w:rsidRPr="008E4E8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000" w:type="pct"/>
          </w:tcPr>
          <w:p w14:paraId="2DC675D4" w14:textId="7D398599" w:rsidR="008E4E87" w:rsidRPr="008E4E87" w:rsidRDefault="008E4E87" w:rsidP="008E4E87">
            <w:pPr>
              <w:pStyle w:val="Bodytext1"/>
              <w:shd w:val="clear" w:color="auto" w:fill="auto"/>
              <w:spacing w:before="40" w:after="40" w:line="276" w:lineRule="auto"/>
              <w:ind w:firstLine="0"/>
              <w:jc w:val="left"/>
              <w:rPr>
                <w:rStyle w:val="BodytextBold1"/>
                <w:b w:val="0"/>
                <w:sz w:val="24"/>
                <w:szCs w:val="24"/>
              </w:rPr>
            </w:pPr>
            <w:proofErr w:type="spellStart"/>
            <w:r w:rsidRPr="008E4E87">
              <w:rPr>
                <w:sz w:val="24"/>
                <w:szCs w:val="24"/>
              </w:rPr>
              <w:t>SmallGIS</w:t>
            </w:r>
            <w:proofErr w:type="spellEnd"/>
            <w:r w:rsidRPr="008E4E87">
              <w:rPr>
                <w:sz w:val="24"/>
                <w:szCs w:val="24"/>
              </w:rPr>
              <w:t xml:space="preserve"> </w:t>
            </w:r>
            <w:proofErr w:type="spellStart"/>
            <w:r w:rsidRPr="008E4E87">
              <w:rPr>
                <w:sz w:val="24"/>
                <w:szCs w:val="24"/>
              </w:rPr>
              <w:t>Sp</w:t>
            </w:r>
            <w:proofErr w:type="spellEnd"/>
            <w:r w:rsidRPr="008E4E87">
              <w:rPr>
                <w:sz w:val="24"/>
                <w:szCs w:val="24"/>
              </w:rPr>
              <w:t xml:space="preserve"> z o.o.; ul. Wadowicka 8a; 30-415 Kraków</w:t>
            </w:r>
          </w:p>
        </w:tc>
        <w:tc>
          <w:tcPr>
            <w:tcW w:w="1000" w:type="pct"/>
          </w:tcPr>
          <w:p w14:paraId="31A3040F" w14:textId="22C74681" w:rsidR="008E4E87" w:rsidRPr="008E4E87" w:rsidRDefault="008E4E87" w:rsidP="008E4E87">
            <w:pPr>
              <w:pStyle w:val="Bodytext1"/>
              <w:shd w:val="clear" w:color="auto" w:fill="auto"/>
              <w:spacing w:before="40" w:after="40" w:line="276" w:lineRule="auto"/>
              <w:ind w:firstLine="0"/>
              <w:jc w:val="left"/>
              <w:rPr>
                <w:rStyle w:val="BodytextBold1"/>
                <w:b w:val="0"/>
                <w:sz w:val="24"/>
                <w:szCs w:val="24"/>
              </w:rPr>
            </w:pPr>
            <w:r w:rsidRPr="008E4E87">
              <w:rPr>
                <w:sz w:val="24"/>
                <w:szCs w:val="24"/>
              </w:rPr>
              <w:t>29,30 pkt.</w:t>
            </w:r>
          </w:p>
        </w:tc>
        <w:tc>
          <w:tcPr>
            <w:tcW w:w="1000" w:type="pct"/>
          </w:tcPr>
          <w:p w14:paraId="55DF7636" w14:textId="51E88985" w:rsidR="008E4E87" w:rsidRPr="008E4E87" w:rsidRDefault="008E4E87" w:rsidP="008E4E87">
            <w:pPr>
              <w:pStyle w:val="Bodytext1"/>
              <w:shd w:val="clear" w:color="auto" w:fill="auto"/>
              <w:spacing w:before="40" w:after="40" w:line="276" w:lineRule="auto"/>
              <w:ind w:firstLine="0"/>
              <w:jc w:val="left"/>
              <w:rPr>
                <w:rStyle w:val="BodytextBold1"/>
                <w:b w:val="0"/>
                <w:sz w:val="24"/>
                <w:szCs w:val="24"/>
              </w:rPr>
            </w:pPr>
            <w:r w:rsidRPr="008E4E87">
              <w:rPr>
                <w:sz w:val="24"/>
                <w:szCs w:val="24"/>
              </w:rPr>
              <w:t>46,67 pkt.</w:t>
            </w:r>
          </w:p>
        </w:tc>
        <w:tc>
          <w:tcPr>
            <w:tcW w:w="1000" w:type="pct"/>
          </w:tcPr>
          <w:p w14:paraId="78C6C962" w14:textId="60F0982B" w:rsidR="008E4E87" w:rsidRPr="008E4E87" w:rsidRDefault="008E4E87" w:rsidP="008E4E87">
            <w:pPr>
              <w:pStyle w:val="Bodytext1"/>
              <w:shd w:val="clear" w:color="auto" w:fill="auto"/>
              <w:spacing w:before="40" w:after="40" w:line="276" w:lineRule="auto"/>
              <w:ind w:firstLine="0"/>
              <w:jc w:val="left"/>
              <w:rPr>
                <w:rStyle w:val="BodytextBold1"/>
                <w:b w:val="0"/>
                <w:sz w:val="24"/>
                <w:szCs w:val="24"/>
              </w:rPr>
            </w:pPr>
            <w:r w:rsidRPr="008E4E87">
              <w:rPr>
                <w:sz w:val="24"/>
                <w:szCs w:val="24"/>
              </w:rPr>
              <w:t>75,97 pkt.</w:t>
            </w:r>
          </w:p>
        </w:tc>
      </w:tr>
      <w:tr w:rsidR="008E4E87" w:rsidRPr="008E4E87" w14:paraId="22D5B0A9" w14:textId="77777777" w:rsidTr="008E4E87">
        <w:tc>
          <w:tcPr>
            <w:tcW w:w="1000" w:type="pct"/>
          </w:tcPr>
          <w:p w14:paraId="1E1A4FAC" w14:textId="090A9632" w:rsidR="008E4E87" w:rsidRPr="008E4E87" w:rsidRDefault="008E4E87" w:rsidP="008E4E87">
            <w:pPr>
              <w:pStyle w:val="Bodytext1"/>
              <w:shd w:val="clear" w:color="auto" w:fill="auto"/>
              <w:spacing w:before="40" w:after="40" w:line="276" w:lineRule="auto"/>
              <w:ind w:firstLine="0"/>
              <w:jc w:val="left"/>
              <w:rPr>
                <w:rStyle w:val="BodytextBold1"/>
                <w:b w:val="0"/>
                <w:sz w:val="24"/>
                <w:szCs w:val="24"/>
              </w:rPr>
            </w:pPr>
            <w:r w:rsidRPr="008E4E87">
              <w:rPr>
                <w:sz w:val="24"/>
                <w:szCs w:val="24"/>
              </w:rPr>
              <w:t>6</w:t>
            </w:r>
          </w:p>
        </w:tc>
        <w:tc>
          <w:tcPr>
            <w:tcW w:w="1000" w:type="pct"/>
          </w:tcPr>
          <w:p w14:paraId="726F3067" w14:textId="7630B734" w:rsidR="008E4E87" w:rsidRPr="008E4E87" w:rsidRDefault="008E4E87" w:rsidP="008E4E87">
            <w:pPr>
              <w:pStyle w:val="Bodytext1"/>
              <w:shd w:val="clear" w:color="auto" w:fill="auto"/>
              <w:spacing w:before="40" w:after="40" w:line="276" w:lineRule="auto"/>
              <w:ind w:firstLine="0"/>
              <w:jc w:val="left"/>
              <w:rPr>
                <w:rStyle w:val="BodytextBold1"/>
                <w:b w:val="0"/>
                <w:sz w:val="24"/>
                <w:szCs w:val="24"/>
              </w:rPr>
            </w:pPr>
            <w:r w:rsidRPr="008E4E87">
              <w:rPr>
                <w:sz w:val="24"/>
                <w:szCs w:val="24"/>
              </w:rPr>
              <w:t>SERVE Andrzej Szymon Borkowski; ul. Goździkowa 6/1; 05-850 Ożarów Mazowiecki</w:t>
            </w:r>
          </w:p>
        </w:tc>
        <w:tc>
          <w:tcPr>
            <w:tcW w:w="1000" w:type="pct"/>
          </w:tcPr>
          <w:p w14:paraId="2EA0E517" w14:textId="45F14B30" w:rsidR="008E4E87" w:rsidRPr="008E4E87" w:rsidRDefault="008E4E87" w:rsidP="008E4E87">
            <w:pPr>
              <w:pStyle w:val="Bodytext1"/>
              <w:shd w:val="clear" w:color="auto" w:fill="auto"/>
              <w:spacing w:before="40" w:after="40" w:line="276" w:lineRule="auto"/>
              <w:ind w:firstLine="0"/>
              <w:jc w:val="left"/>
              <w:rPr>
                <w:rStyle w:val="BodytextBold1"/>
                <w:b w:val="0"/>
                <w:sz w:val="24"/>
                <w:szCs w:val="24"/>
              </w:rPr>
            </w:pPr>
            <w:r w:rsidRPr="008E4E87">
              <w:rPr>
                <w:sz w:val="24"/>
                <w:szCs w:val="24"/>
              </w:rPr>
              <w:t>27,72 pkt.</w:t>
            </w:r>
          </w:p>
        </w:tc>
        <w:tc>
          <w:tcPr>
            <w:tcW w:w="1000" w:type="pct"/>
          </w:tcPr>
          <w:p w14:paraId="6D817EFE" w14:textId="54DE4FAC" w:rsidR="008E4E87" w:rsidRPr="008E4E87" w:rsidRDefault="008E4E87" w:rsidP="008E4E87">
            <w:pPr>
              <w:pStyle w:val="Bodytext1"/>
              <w:shd w:val="clear" w:color="auto" w:fill="auto"/>
              <w:spacing w:before="40" w:after="40" w:line="276" w:lineRule="auto"/>
              <w:ind w:firstLine="0"/>
              <w:jc w:val="left"/>
              <w:rPr>
                <w:rStyle w:val="BodytextBold1"/>
                <w:b w:val="0"/>
                <w:sz w:val="24"/>
                <w:szCs w:val="24"/>
              </w:rPr>
            </w:pPr>
            <w:r w:rsidRPr="008E4E87">
              <w:rPr>
                <w:sz w:val="24"/>
                <w:szCs w:val="24"/>
              </w:rPr>
              <w:t xml:space="preserve">28 pkt. </w:t>
            </w:r>
          </w:p>
        </w:tc>
        <w:tc>
          <w:tcPr>
            <w:tcW w:w="1000" w:type="pct"/>
          </w:tcPr>
          <w:p w14:paraId="1BF1B5BC" w14:textId="6FA34E27" w:rsidR="008E4E87" w:rsidRPr="008E4E87" w:rsidRDefault="008E4E87" w:rsidP="008E4E87">
            <w:pPr>
              <w:pStyle w:val="Bodytext1"/>
              <w:shd w:val="clear" w:color="auto" w:fill="auto"/>
              <w:spacing w:before="40" w:after="40" w:line="276" w:lineRule="auto"/>
              <w:ind w:firstLine="0"/>
              <w:jc w:val="left"/>
              <w:rPr>
                <w:rStyle w:val="BodytextBold1"/>
                <w:b w:val="0"/>
                <w:sz w:val="24"/>
                <w:szCs w:val="24"/>
              </w:rPr>
            </w:pPr>
            <w:r w:rsidRPr="008E4E87">
              <w:rPr>
                <w:sz w:val="24"/>
                <w:szCs w:val="24"/>
              </w:rPr>
              <w:t xml:space="preserve">55,72 pkt. </w:t>
            </w:r>
          </w:p>
        </w:tc>
      </w:tr>
    </w:tbl>
    <w:p w14:paraId="0CDAC046" w14:textId="14D7939C" w:rsidR="00204E38" w:rsidRPr="005875EB" w:rsidRDefault="00E04569" w:rsidP="005875EB">
      <w:pPr>
        <w:pStyle w:val="Bodytext1"/>
        <w:shd w:val="clear" w:color="auto" w:fill="auto"/>
        <w:spacing w:before="240" w:after="240" w:line="276" w:lineRule="auto"/>
        <w:ind w:firstLine="0"/>
        <w:jc w:val="left"/>
        <w:rPr>
          <w:b/>
          <w:bCs/>
          <w:sz w:val="24"/>
          <w:szCs w:val="24"/>
          <w:shd w:val="clear" w:color="auto" w:fill="FFFFFF"/>
        </w:rPr>
      </w:pPr>
      <w:r w:rsidRPr="00DD76B5">
        <w:rPr>
          <w:rStyle w:val="BodytextBold1"/>
          <w:sz w:val="24"/>
          <w:szCs w:val="24"/>
        </w:rPr>
        <w:t>Wskazanie wybranej oferty:</w:t>
      </w:r>
    </w:p>
    <w:p w14:paraId="3AAD01F2" w14:textId="2D467B60" w:rsidR="00204E38" w:rsidRPr="005875EB" w:rsidRDefault="00204E38" w:rsidP="005875EB">
      <w:pPr>
        <w:pStyle w:val="Bodytext1"/>
        <w:shd w:val="clear" w:color="auto" w:fill="auto"/>
        <w:tabs>
          <w:tab w:val="left" w:pos="246"/>
          <w:tab w:val="left" w:leader="dot" w:pos="5881"/>
        </w:tabs>
        <w:spacing w:after="240" w:line="276" w:lineRule="auto"/>
        <w:ind w:firstLine="0"/>
        <w:jc w:val="left"/>
        <w:rPr>
          <w:b/>
          <w:sz w:val="24"/>
          <w:szCs w:val="24"/>
        </w:rPr>
      </w:pPr>
      <w:r w:rsidRPr="00DD76B5">
        <w:rPr>
          <w:b/>
          <w:sz w:val="24"/>
          <w:szCs w:val="24"/>
        </w:rPr>
        <w:t xml:space="preserve">Oferta nr </w:t>
      </w:r>
      <w:r w:rsidR="0004052F" w:rsidRPr="00DD76B5">
        <w:rPr>
          <w:b/>
          <w:sz w:val="24"/>
          <w:szCs w:val="24"/>
        </w:rPr>
        <w:t>5</w:t>
      </w:r>
      <w:r w:rsidRPr="00DD76B5">
        <w:rPr>
          <w:b/>
          <w:sz w:val="24"/>
          <w:szCs w:val="24"/>
        </w:rPr>
        <w:t xml:space="preserve"> </w:t>
      </w:r>
      <w:proofErr w:type="spellStart"/>
      <w:r w:rsidR="0004052F" w:rsidRPr="00DD76B5">
        <w:rPr>
          <w:b/>
          <w:bCs/>
          <w:sz w:val="24"/>
          <w:szCs w:val="24"/>
        </w:rPr>
        <w:t>SmallGIS</w:t>
      </w:r>
      <w:proofErr w:type="spellEnd"/>
      <w:r w:rsidR="0004052F" w:rsidRPr="00DD76B5">
        <w:rPr>
          <w:b/>
          <w:bCs/>
          <w:sz w:val="24"/>
          <w:szCs w:val="24"/>
        </w:rPr>
        <w:t xml:space="preserve"> </w:t>
      </w:r>
      <w:proofErr w:type="spellStart"/>
      <w:r w:rsidR="0004052F" w:rsidRPr="00DD76B5">
        <w:rPr>
          <w:b/>
          <w:bCs/>
          <w:sz w:val="24"/>
          <w:szCs w:val="24"/>
        </w:rPr>
        <w:t>Sp</w:t>
      </w:r>
      <w:proofErr w:type="spellEnd"/>
      <w:r w:rsidR="0004052F" w:rsidRPr="00DD76B5">
        <w:rPr>
          <w:b/>
          <w:bCs/>
          <w:sz w:val="24"/>
          <w:szCs w:val="24"/>
        </w:rPr>
        <w:t xml:space="preserve"> z o.o., ul. Wadowicka 8a, 30-415 Kraków</w:t>
      </w:r>
    </w:p>
    <w:p w14:paraId="072B016A" w14:textId="3D12A7E7" w:rsidR="005141DA" w:rsidRPr="00DD76B5" w:rsidRDefault="00204E38" w:rsidP="005875EB">
      <w:pPr>
        <w:pStyle w:val="Bodytext1"/>
        <w:shd w:val="clear" w:color="auto" w:fill="auto"/>
        <w:tabs>
          <w:tab w:val="left" w:pos="246"/>
          <w:tab w:val="left" w:leader="dot" w:pos="5881"/>
        </w:tabs>
        <w:spacing w:after="120" w:line="276" w:lineRule="auto"/>
        <w:ind w:firstLine="0"/>
        <w:jc w:val="left"/>
        <w:rPr>
          <w:sz w:val="24"/>
          <w:szCs w:val="24"/>
        </w:rPr>
      </w:pPr>
      <w:r w:rsidRPr="00DD76B5">
        <w:rPr>
          <w:sz w:val="24"/>
          <w:szCs w:val="24"/>
        </w:rPr>
        <w:t>Uzasadnienie: wybrana oferta nie podlegała odrzuceniu i osiągnęła</w:t>
      </w:r>
      <w:r w:rsidR="007E63C1" w:rsidRPr="00DD76B5">
        <w:rPr>
          <w:sz w:val="24"/>
          <w:szCs w:val="24"/>
        </w:rPr>
        <w:t xml:space="preserve"> łącznie </w:t>
      </w:r>
      <w:r w:rsidR="0004052F" w:rsidRPr="00DD76B5">
        <w:rPr>
          <w:sz w:val="24"/>
          <w:szCs w:val="24"/>
        </w:rPr>
        <w:t>75,97</w:t>
      </w:r>
      <w:r w:rsidR="007E63C1" w:rsidRPr="00DD76B5">
        <w:rPr>
          <w:sz w:val="24"/>
          <w:szCs w:val="24"/>
        </w:rPr>
        <w:t xml:space="preserve"> punktów</w:t>
      </w:r>
      <w:r w:rsidRPr="00DD76B5">
        <w:rPr>
          <w:sz w:val="24"/>
          <w:szCs w:val="24"/>
        </w:rPr>
        <w:t>. Oferta jest zgodna z zapytanie</w:t>
      </w:r>
      <w:r w:rsidR="007E63C1" w:rsidRPr="00DD76B5">
        <w:rPr>
          <w:sz w:val="24"/>
          <w:szCs w:val="24"/>
        </w:rPr>
        <w:t>m</w:t>
      </w:r>
      <w:r w:rsidRPr="00DD76B5">
        <w:rPr>
          <w:sz w:val="24"/>
          <w:szCs w:val="24"/>
        </w:rPr>
        <w:t xml:space="preserve"> ofertowym.</w:t>
      </w:r>
    </w:p>
    <w:p w14:paraId="77B96750" w14:textId="634638BA" w:rsidR="00204E38" w:rsidRPr="00DD76B5" w:rsidRDefault="006E3FB3" w:rsidP="005875EB">
      <w:pPr>
        <w:pStyle w:val="Bodytext1"/>
        <w:shd w:val="clear" w:color="auto" w:fill="auto"/>
        <w:tabs>
          <w:tab w:val="left" w:pos="246"/>
          <w:tab w:val="left" w:leader="dot" w:pos="5881"/>
        </w:tabs>
        <w:spacing w:after="240" w:line="276" w:lineRule="auto"/>
        <w:ind w:firstLine="357"/>
        <w:jc w:val="left"/>
        <w:rPr>
          <w:sz w:val="24"/>
          <w:szCs w:val="24"/>
        </w:rPr>
      </w:pPr>
      <w:r w:rsidRPr="00DD76B5">
        <w:rPr>
          <w:sz w:val="24"/>
          <w:szCs w:val="24"/>
        </w:rPr>
        <w:t>W</w:t>
      </w:r>
      <w:r w:rsidR="005D2AEF" w:rsidRPr="00DD76B5">
        <w:rPr>
          <w:sz w:val="24"/>
          <w:szCs w:val="24"/>
        </w:rPr>
        <w:t xml:space="preserve"> ramach postępowania wpłynęło</w:t>
      </w:r>
      <w:r w:rsidRPr="00DD76B5">
        <w:rPr>
          <w:sz w:val="24"/>
          <w:szCs w:val="24"/>
        </w:rPr>
        <w:t xml:space="preserve"> </w:t>
      </w:r>
      <w:r w:rsidR="005D2AEF" w:rsidRPr="00DD76B5">
        <w:rPr>
          <w:sz w:val="24"/>
          <w:szCs w:val="24"/>
        </w:rPr>
        <w:t>siedem ofert</w:t>
      </w:r>
      <w:r w:rsidRPr="00DD76B5">
        <w:rPr>
          <w:sz w:val="24"/>
          <w:szCs w:val="24"/>
        </w:rPr>
        <w:t xml:space="preserve">, z których </w:t>
      </w:r>
      <w:r w:rsidR="005D2AEF" w:rsidRPr="00DD76B5">
        <w:rPr>
          <w:sz w:val="24"/>
          <w:szCs w:val="24"/>
        </w:rPr>
        <w:t>dwie nie spełniły</w:t>
      </w:r>
      <w:r w:rsidRPr="00DD76B5">
        <w:rPr>
          <w:sz w:val="24"/>
          <w:szCs w:val="24"/>
        </w:rPr>
        <w:t xml:space="preserve"> warunków udziału w postępowaniu. </w:t>
      </w:r>
      <w:r w:rsidR="00165BB4" w:rsidRPr="00DD76B5">
        <w:rPr>
          <w:sz w:val="24"/>
          <w:szCs w:val="24"/>
        </w:rPr>
        <w:t>Oferta</w:t>
      </w:r>
      <w:r w:rsidR="00800798" w:rsidRPr="00DD76B5">
        <w:rPr>
          <w:sz w:val="24"/>
          <w:szCs w:val="24"/>
        </w:rPr>
        <w:t xml:space="preserve"> złożona przez </w:t>
      </w:r>
      <w:proofErr w:type="spellStart"/>
      <w:r w:rsidR="00800798" w:rsidRPr="00DD76B5">
        <w:rPr>
          <w:sz w:val="24"/>
          <w:szCs w:val="24"/>
        </w:rPr>
        <w:t>SmallGIS</w:t>
      </w:r>
      <w:proofErr w:type="spellEnd"/>
      <w:r w:rsidR="00800798" w:rsidRPr="00DD76B5">
        <w:rPr>
          <w:sz w:val="24"/>
          <w:szCs w:val="24"/>
        </w:rPr>
        <w:t xml:space="preserve"> </w:t>
      </w:r>
      <w:proofErr w:type="spellStart"/>
      <w:r w:rsidR="00800798" w:rsidRPr="00DD76B5">
        <w:rPr>
          <w:sz w:val="24"/>
          <w:szCs w:val="24"/>
        </w:rPr>
        <w:t>Sp</w:t>
      </w:r>
      <w:proofErr w:type="spellEnd"/>
      <w:r w:rsidR="00800798" w:rsidRPr="00DD76B5">
        <w:rPr>
          <w:sz w:val="24"/>
          <w:szCs w:val="24"/>
        </w:rPr>
        <w:t xml:space="preserve"> z o.o.,</w:t>
      </w:r>
      <w:r w:rsidR="00FD1CEC" w:rsidRPr="00DD76B5">
        <w:rPr>
          <w:sz w:val="24"/>
          <w:szCs w:val="24"/>
        </w:rPr>
        <w:t xml:space="preserve"> uzyskała największą ilość punktów. Z</w:t>
      </w:r>
      <w:r w:rsidR="00165BB4" w:rsidRPr="00DD76B5">
        <w:rPr>
          <w:sz w:val="24"/>
          <w:szCs w:val="24"/>
        </w:rPr>
        <w:t>awierała bardzo dobry poziom uszczegółowienia treści tematycznych w programie szkolenia w kontekście czytelności powiązania z celem usługi. Oferent zaproponował dodatkowe treści</w:t>
      </w:r>
      <w:r w:rsidR="00800798" w:rsidRPr="00DD76B5">
        <w:rPr>
          <w:sz w:val="24"/>
          <w:szCs w:val="24"/>
        </w:rPr>
        <w:t xml:space="preserve"> tematycznych programu szkolenia wykraczających poza katalog  sformułowany </w:t>
      </w:r>
      <w:r w:rsidR="005875EB">
        <w:rPr>
          <w:sz w:val="24"/>
          <w:szCs w:val="24"/>
        </w:rPr>
        <w:br/>
      </w:r>
      <w:r w:rsidR="00800798" w:rsidRPr="00DD76B5">
        <w:rPr>
          <w:sz w:val="24"/>
          <w:szCs w:val="24"/>
        </w:rPr>
        <w:t xml:space="preserve">w SOPZ, które mogą znacząco podnieść poziom szkolenia.  </w:t>
      </w:r>
      <w:r w:rsidR="00FD1CEC" w:rsidRPr="00DD76B5">
        <w:rPr>
          <w:sz w:val="24"/>
          <w:szCs w:val="24"/>
        </w:rPr>
        <w:t>Cena zaproponowana przez oferenta nie przekracza kwoty jaką zamawiający zamierzał przeznaczyć na realizacją zamówienia.</w:t>
      </w:r>
    </w:p>
    <w:p w14:paraId="6305E779" w14:textId="30D0480C" w:rsidR="00723F27" w:rsidRPr="005875EB" w:rsidRDefault="00204E38" w:rsidP="005875EB">
      <w:pPr>
        <w:pStyle w:val="Bodytext1"/>
        <w:shd w:val="clear" w:color="auto" w:fill="auto"/>
        <w:tabs>
          <w:tab w:val="left" w:pos="246"/>
          <w:tab w:val="left" w:leader="dot" w:pos="5881"/>
        </w:tabs>
        <w:spacing w:after="0" w:line="276" w:lineRule="auto"/>
        <w:ind w:firstLine="0"/>
        <w:jc w:val="left"/>
        <w:rPr>
          <w:sz w:val="24"/>
          <w:szCs w:val="24"/>
        </w:rPr>
      </w:pPr>
      <w:r w:rsidRPr="00DD76B5">
        <w:rPr>
          <w:sz w:val="24"/>
          <w:szCs w:val="24"/>
        </w:rPr>
        <w:t xml:space="preserve">W związku z powyższym postanawia się rozstrzygnąć postępowanie i wybrać ofertę nr </w:t>
      </w:r>
      <w:r w:rsidR="0004052F" w:rsidRPr="00DD76B5">
        <w:rPr>
          <w:sz w:val="24"/>
          <w:szCs w:val="24"/>
        </w:rPr>
        <w:t xml:space="preserve">5 </w:t>
      </w:r>
      <w:proofErr w:type="spellStart"/>
      <w:r w:rsidR="0004052F" w:rsidRPr="00DD76B5">
        <w:rPr>
          <w:sz w:val="24"/>
          <w:szCs w:val="24"/>
        </w:rPr>
        <w:t>SmallGIS</w:t>
      </w:r>
      <w:proofErr w:type="spellEnd"/>
      <w:r w:rsidR="0004052F" w:rsidRPr="00DD76B5">
        <w:rPr>
          <w:sz w:val="24"/>
          <w:szCs w:val="24"/>
        </w:rPr>
        <w:t xml:space="preserve"> </w:t>
      </w:r>
      <w:proofErr w:type="spellStart"/>
      <w:r w:rsidR="0004052F" w:rsidRPr="00DD76B5">
        <w:rPr>
          <w:sz w:val="24"/>
          <w:szCs w:val="24"/>
        </w:rPr>
        <w:t>Sp</w:t>
      </w:r>
      <w:proofErr w:type="spellEnd"/>
      <w:r w:rsidR="0004052F" w:rsidRPr="00DD76B5">
        <w:rPr>
          <w:sz w:val="24"/>
          <w:szCs w:val="24"/>
        </w:rPr>
        <w:t xml:space="preserve"> z o.o., ul. Wadowicka 8a, 30-415 Kraków</w:t>
      </w:r>
      <w:r w:rsidR="005875EB">
        <w:rPr>
          <w:sz w:val="24"/>
          <w:szCs w:val="24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Description w:val="Tabela zawiera Funkcja, Imię i Nazwisko, Data i podpis"/>
      </w:tblPr>
      <w:tblGrid>
        <w:gridCol w:w="3022"/>
        <w:gridCol w:w="3021"/>
        <w:gridCol w:w="3019"/>
      </w:tblGrid>
      <w:tr w:rsidR="00F5356E" w:rsidRPr="00F5356E" w14:paraId="34E76932" w14:textId="77777777" w:rsidTr="00F5356E">
        <w:trPr>
          <w:tblHeader/>
        </w:trPr>
        <w:tc>
          <w:tcPr>
            <w:tcW w:w="1667" w:type="pct"/>
            <w:shd w:val="clear" w:color="auto" w:fill="D9D9D9" w:themeFill="background1" w:themeFillShade="D9"/>
          </w:tcPr>
          <w:p w14:paraId="0E27C389" w14:textId="1DF22C39" w:rsidR="00F5356E" w:rsidRPr="00F5356E" w:rsidRDefault="00F5356E" w:rsidP="00F5356E">
            <w:pPr>
              <w:spacing w:before="40" w:after="40" w:line="276" w:lineRule="auto"/>
              <w:rPr>
                <w:rFonts w:ascii="Arial" w:hAnsi="Arial" w:cs="Arial"/>
              </w:rPr>
            </w:pPr>
            <w:r w:rsidRPr="00F5356E">
              <w:rPr>
                <w:rFonts w:ascii="Arial" w:hAnsi="Arial" w:cs="Arial"/>
              </w:rPr>
              <w:lastRenderedPageBreak/>
              <w:t>Funkcja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26850762" w14:textId="19167736" w:rsidR="00F5356E" w:rsidRPr="00F5356E" w:rsidRDefault="00F5356E" w:rsidP="00F5356E">
            <w:pPr>
              <w:spacing w:before="40" w:after="40" w:line="276" w:lineRule="auto"/>
              <w:rPr>
                <w:rFonts w:ascii="Arial" w:hAnsi="Arial" w:cs="Arial"/>
              </w:rPr>
            </w:pPr>
            <w:r w:rsidRPr="00F5356E">
              <w:rPr>
                <w:rFonts w:ascii="Arial" w:hAnsi="Arial" w:cs="Arial"/>
              </w:rPr>
              <w:t>Imię i Nazwisko</w:t>
            </w:r>
          </w:p>
        </w:tc>
        <w:tc>
          <w:tcPr>
            <w:tcW w:w="1666" w:type="pct"/>
            <w:shd w:val="clear" w:color="auto" w:fill="D9D9D9" w:themeFill="background1" w:themeFillShade="D9"/>
          </w:tcPr>
          <w:p w14:paraId="5878FF4F" w14:textId="1ACCDBAC" w:rsidR="00F5356E" w:rsidRPr="00F5356E" w:rsidRDefault="00F5356E" w:rsidP="00F5356E">
            <w:pPr>
              <w:spacing w:before="40" w:after="40" w:line="276" w:lineRule="auto"/>
              <w:rPr>
                <w:rFonts w:ascii="Arial" w:hAnsi="Arial" w:cs="Arial"/>
              </w:rPr>
            </w:pPr>
            <w:r w:rsidRPr="00F5356E">
              <w:rPr>
                <w:rFonts w:ascii="Arial" w:hAnsi="Arial" w:cs="Arial"/>
              </w:rPr>
              <w:t>Data i podpis</w:t>
            </w:r>
          </w:p>
        </w:tc>
      </w:tr>
      <w:tr w:rsidR="00F5356E" w:rsidRPr="00F5356E" w14:paraId="059F2A01" w14:textId="77777777" w:rsidTr="00F5356E">
        <w:tc>
          <w:tcPr>
            <w:tcW w:w="1667" w:type="pct"/>
          </w:tcPr>
          <w:p w14:paraId="2CBB616E" w14:textId="05EDE18F" w:rsidR="00F5356E" w:rsidRPr="00F5356E" w:rsidRDefault="00F5356E" w:rsidP="00F5356E">
            <w:pPr>
              <w:spacing w:before="40" w:after="40" w:line="276" w:lineRule="auto"/>
              <w:rPr>
                <w:rFonts w:ascii="Arial" w:hAnsi="Arial" w:cs="Arial"/>
              </w:rPr>
            </w:pPr>
            <w:r w:rsidRPr="00F5356E">
              <w:rPr>
                <w:rFonts w:ascii="Arial" w:hAnsi="Arial" w:cs="Arial"/>
              </w:rPr>
              <w:t>Protokół sporządziła:</w:t>
            </w:r>
          </w:p>
        </w:tc>
        <w:tc>
          <w:tcPr>
            <w:tcW w:w="1667" w:type="pct"/>
          </w:tcPr>
          <w:p w14:paraId="2B9590A1" w14:textId="11F2D549" w:rsidR="00F5356E" w:rsidRPr="00F5356E" w:rsidRDefault="00F5356E" w:rsidP="00F5356E">
            <w:pPr>
              <w:spacing w:before="40" w:after="40" w:line="276" w:lineRule="auto"/>
              <w:rPr>
                <w:rFonts w:ascii="Arial" w:hAnsi="Arial" w:cs="Arial"/>
              </w:rPr>
            </w:pPr>
            <w:r w:rsidRPr="00F5356E">
              <w:rPr>
                <w:rFonts w:ascii="Arial" w:hAnsi="Arial" w:cs="Arial"/>
              </w:rPr>
              <w:t>Anna Opalińska</w:t>
            </w:r>
          </w:p>
        </w:tc>
        <w:tc>
          <w:tcPr>
            <w:tcW w:w="1666" w:type="pct"/>
          </w:tcPr>
          <w:p w14:paraId="23DA37E6" w14:textId="347535E6" w:rsidR="00F5356E" w:rsidRPr="00F5356E" w:rsidRDefault="00F5356E" w:rsidP="00F5356E">
            <w:pPr>
              <w:spacing w:before="40" w:after="40" w:line="276" w:lineRule="auto"/>
              <w:rPr>
                <w:rFonts w:ascii="Arial" w:hAnsi="Arial" w:cs="Arial"/>
              </w:rPr>
            </w:pPr>
            <w:r w:rsidRPr="00F5356E">
              <w:rPr>
                <w:rFonts w:ascii="Arial" w:hAnsi="Arial" w:cs="Arial"/>
              </w:rPr>
              <w:t xml:space="preserve">Data, czytelny podpis: Anna Opalińska </w:t>
            </w:r>
            <w:r w:rsidRPr="00F5356E">
              <w:rPr>
                <w:rFonts w:ascii="Arial" w:hAnsi="Arial" w:cs="Arial"/>
              </w:rPr>
              <w:br/>
              <w:t>Data: 03.08.2021r.</w:t>
            </w:r>
          </w:p>
        </w:tc>
      </w:tr>
      <w:tr w:rsidR="00F5356E" w:rsidRPr="00F5356E" w14:paraId="23DC29CA" w14:textId="77777777" w:rsidTr="00F5356E">
        <w:tc>
          <w:tcPr>
            <w:tcW w:w="1667" w:type="pct"/>
          </w:tcPr>
          <w:p w14:paraId="461B2BB9" w14:textId="428032CC" w:rsidR="00F5356E" w:rsidRPr="00F5356E" w:rsidRDefault="00F5356E" w:rsidP="00F5356E">
            <w:pPr>
              <w:spacing w:before="40" w:after="40" w:line="276" w:lineRule="auto"/>
              <w:rPr>
                <w:rFonts w:ascii="Arial" w:hAnsi="Arial" w:cs="Arial"/>
              </w:rPr>
            </w:pPr>
            <w:r w:rsidRPr="00F5356E">
              <w:rPr>
                <w:rFonts w:ascii="Arial" w:hAnsi="Arial" w:cs="Arial"/>
              </w:rPr>
              <w:t>Wnioskodawca:</w:t>
            </w:r>
          </w:p>
        </w:tc>
        <w:tc>
          <w:tcPr>
            <w:tcW w:w="1667" w:type="pct"/>
          </w:tcPr>
          <w:p w14:paraId="1B693D5D" w14:textId="4B2982FE" w:rsidR="00F5356E" w:rsidRPr="00F5356E" w:rsidRDefault="00F5356E" w:rsidP="00F5356E">
            <w:pPr>
              <w:spacing w:before="40" w:after="40" w:line="276" w:lineRule="auto"/>
              <w:rPr>
                <w:rFonts w:ascii="Arial" w:hAnsi="Arial" w:cs="Arial"/>
              </w:rPr>
            </w:pPr>
            <w:r w:rsidRPr="00F5356E">
              <w:rPr>
                <w:rFonts w:ascii="Arial" w:hAnsi="Arial" w:cs="Arial"/>
              </w:rPr>
              <w:t xml:space="preserve">Paweł Wais </w:t>
            </w:r>
          </w:p>
        </w:tc>
        <w:tc>
          <w:tcPr>
            <w:tcW w:w="1666" w:type="pct"/>
          </w:tcPr>
          <w:p w14:paraId="2F63D481" w14:textId="4462FF66" w:rsidR="00F5356E" w:rsidRPr="00F5356E" w:rsidRDefault="00F5356E" w:rsidP="00F5356E">
            <w:pPr>
              <w:spacing w:before="40" w:after="40" w:line="276" w:lineRule="auto"/>
              <w:rPr>
                <w:rFonts w:ascii="Arial" w:hAnsi="Arial" w:cs="Arial"/>
              </w:rPr>
            </w:pPr>
            <w:r w:rsidRPr="00F5356E">
              <w:rPr>
                <w:rFonts w:ascii="Arial" w:hAnsi="Arial" w:cs="Arial"/>
              </w:rPr>
              <w:t xml:space="preserve">Data, czytelny podpis: Paweł Wais -Dyrektor Departamentu Rozwoju Regionalnego </w:t>
            </w:r>
            <w:r w:rsidRPr="00F5356E">
              <w:rPr>
                <w:rFonts w:ascii="Arial" w:hAnsi="Arial" w:cs="Arial"/>
              </w:rPr>
              <w:br/>
              <w:t>Data: 03.08.2021r.</w:t>
            </w:r>
          </w:p>
        </w:tc>
      </w:tr>
      <w:tr w:rsidR="00F5356E" w:rsidRPr="00F5356E" w14:paraId="7B3C02BD" w14:textId="77777777" w:rsidTr="00F5356E">
        <w:tc>
          <w:tcPr>
            <w:tcW w:w="1667" w:type="pct"/>
          </w:tcPr>
          <w:p w14:paraId="503BE474" w14:textId="30E60955" w:rsidR="00F5356E" w:rsidRPr="00F5356E" w:rsidRDefault="00F5356E" w:rsidP="00F5356E">
            <w:pPr>
              <w:spacing w:before="40" w:after="40" w:line="276" w:lineRule="auto"/>
              <w:rPr>
                <w:rFonts w:ascii="Arial" w:hAnsi="Arial" w:cs="Arial"/>
              </w:rPr>
            </w:pPr>
            <w:r w:rsidRPr="00F5356E">
              <w:rPr>
                <w:rFonts w:ascii="Arial" w:hAnsi="Arial" w:cs="Arial"/>
              </w:rPr>
              <w:t>Kierownik Zamawiającego:</w:t>
            </w:r>
          </w:p>
        </w:tc>
        <w:tc>
          <w:tcPr>
            <w:tcW w:w="1667" w:type="pct"/>
          </w:tcPr>
          <w:p w14:paraId="24B80737" w14:textId="0400BE0D" w:rsidR="00F5356E" w:rsidRPr="00F5356E" w:rsidRDefault="00F5356E" w:rsidP="00F5356E">
            <w:pPr>
              <w:spacing w:before="40" w:after="40" w:line="276" w:lineRule="auto"/>
              <w:rPr>
                <w:rFonts w:ascii="Arial" w:hAnsi="Arial" w:cs="Arial"/>
              </w:rPr>
            </w:pPr>
            <w:r w:rsidRPr="00F5356E">
              <w:rPr>
                <w:rFonts w:ascii="Arial" w:hAnsi="Arial" w:cs="Arial"/>
              </w:rPr>
              <w:t>Lesław Majkut</w:t>
            </w:r>
          </w:p>
        </w:tc>
        <w:tc>
          <w:tcPr>
            <w:tcW w:w="1666" w:type="pct"/>
          </w:tcPr>
          <w:p w14:paraId="42F990FD" w14:textId="24ECC00D" w:rsidR="00F5356E" w:rsidRPr="00F5356E" w:rsidRDefault="00F5356E" w:rsidP="00F5356E">
            <w:pPr>
              <w:spacing w:before="40" w:after="40" w:line="276" w:lineRule="auto"/>
              <w:rPr>
                <w:rFonts w:ascii="Arial" w:hAnsi="Arial" w:cs="Arial"/>
              </w:rPr>
            </w:pPr>
            <w:r w:rsidRPr="00F5356E">
              <w:rPr>
                <w:rFonts w:ascii="Arial" w:hAnsi="Arial" w:cs="Arial"/>
              </w:rPr>
              <w:t>Data, czytelny podpis: Lesław Majkut - Sekretarz Województw</w:t>
            </w:r>
            <w:bookmarkStart w:id="0" w:name="_GoBack"/>
            <w:bookmarkEnd w:id="0"/>
            <w:r w:rsidRPr="00F5356E">
              <w:rPr>
                <w:rFonts w:ascii="Arial" w:hAnsi="Arial" w:cs="Arial"/>
              </w:rPr>
              <w:t>a Dyrektor Departamentu Organizacyjno-Prawnego Data: 03.08.2021r.</w:t>
            </w:r>
          </w:p>
        </w:tc>
      </w:tr>
    </w:tbl>
    <w:p w14:paraId="0BC822EA" w14:textId="77777777" w:rsidR="009F4B46" w:rsidRPr="00DD76B5" w:rsidRDefault="009F4B46" w:rsidP="00F5356E">
      <w:pPr>
        <w:spacing w:before="240" w:line="276" w:lineRule="auto"/>
        <w:rPr>
          <w:rFonts w:ascii="Arial" w:hAnsi="Arial" w:cs="Arial"/>
          <w:b/>
        </w:rPr>
      </w:pPr>
      <w:r w:rsidRPr="00DD76B5">
        <w:rPr>
          <w:rFonts w:ascii="Arial" w:hAnsi="Arial" w:cs="Arial"/>
          <w:b/>
        </w:rPr>
        <w:t>Załączniki:</w:t>
      </w:r>
    </w:p>
    <w:p w14:paraId="713E932F" w14:textId="77777777" w:rsidR="00E805E6" w:rsidRPr="00DD76B5" w:rsidRDefault="00E805E6" w:rsidP="00DD76B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DD76B5">
        <w:rPr>
          <w:rFonts w:ascii="Arial" w:hAnsi="Arial" w:cs="Arial"/>
        </w:rPr>
        <w:t>Potwierdzenie publikacji zapytania ofertowego (jeżeli dotyczy).</w:t>
      </w:r>
    </w:p>
    <w:p w14:paraId="08A159B4" w14:textId="0BA1C68B" w:rsidR="00E805E6" w:rsidRPr="00DD76B5" w:rsidRDefault="00E805E6" w:rsidP="00DD76B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DD76B5">
        <w:rPr>
          <w:rFonts w:ascii="Arial" w:hAnsi="Arial" w:cs="Arial"/>
        </w:rPr>
        <w:t>Złożone oferty.</w:t>
      </w:r>
    </w:p>
    <w:p w14:paraId="71C19A86" w14:textId="43F0E689" w:rsidR="00406ADE" w:rsidRPr="00DD76B5" w:rsidRDefault="00406ADE" w:rsidP="00DD76B5">
      <w:pPr>
        <w:pStyle w:val="Akapitzlist"/>
        <w:numPr>
          <w:ilvl w:val="0"/>
          <w:numId w:val="7"/>
        </w:numPr>
        <w:spacing w:line="276" w:lineRule="auto"/>
        <w:ind w:left="709"/>
        <w:jc w:val="both"/>
        <w:rPr>
          <w:rFonts w:ascii="Arial" w:hAnsi="Arial" w:cs="Arial"/>
        </w:rPr>
      </w:pPr>
      <w:r w:rsidRPr="00DD76B5">
        <w:rPr>
          <w:rFonts w:ascii="Arial" w:hAnsi="Arial" w:cs="Arial"/>
        </w:rPr>
        <w:t>Oświadczenia o braku powiązań z Wykonawcami</w:t>
      </w:r>
    </w:p>
    <w:sectPr w:rsidR="00406ADE" w:rsidRPr="00DD76B5" w:rsidSect="002E1078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BF260" w16cex:dateUtc="2021-07-28T13:12:00Z"/>
  <w16cex:commentExtensible w16cex:durableId="24ACF1EC" w16cex:dateUtc="2021-07-29T07:22:00Z"/>
  <w16cex:commentExtensible w16cex:durableId="24ACF28C" w16cex:dateUtc="2021-07-29T07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EEA943" w16cid:durableId="24ABF260"/>
  <w16cid:commentId w16cid:paraId="0A508463" w16cid:durableId="24ACF1EC"/>
  <w16cid:commentId w16cid:paraId="45EDC431" w16cid:durableId="24ACF2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15EC2" w14:textId="77777777" w:rsidR="007A2AA4" w:rsidRDefault="007A2AA4" w:rsidP="00E04569">
      <w:r>
        <w:separator/>
      </w:r>
    </w:p>
  </w:endnote>
  <w:endnote w:type="continuationSeparator" w:id="0">
    <w:p w14:paraId="68D29E22" w14:textId="77777777" w:rsidR="007A2AA4" w:rsidRDefault="007A2AA4" w:rsidP="00E0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065569361"/>
      <w:docPartObj>
        <w:docPartGallery w:val="Page Numbers (Bottom of Page)"/>
        <w:docPartUnique/>
      </w:docPartObj>
    </w:sdtPr>
    <w:sdtEndPr/>
    <w:sdtContent>
      <w:p w14:paraId="0F7D1473" w14:textId="22D914D0" w:rsidR="0069171D" w:rsidRPr="00DD76B5" w:rsidRDefault="0069171D" w:rsidP="00DD76B5">
        <w:pPr>
          <w:pStyle w:val="Stopka"/>
          <w:jc w:val="right"/>
          <w:rPr>
            <w:rFonts w:ascii="Arial" w:hAnsi="Arial" w:cs="Arial"/>
          </w:rPr>
        </w:pPr>
        <w:r w:rsidRPr="00DD76B5">
          <w:rPr>
            <w:rFonts w:ascii="Arial" w:hAnsi="Arial" w:cs="Arial"/>
          </w:rPr>
          <w:fldChar w:fldCharType="begin"/>
        </w:r>
        <w:r w:rsidRPr="00DD76B5">
          <w:rPr>
            <w:rFonts w:ascii="Arial" w:hAnsi="Arial" w:cs="Arial"/>
          </w:rPr>
          <w:instrText>PAGE   \* MERGEFORMAT</w:instrText>
        </w:r>
        <w:r w:rsidRPr="00DD76B5">
          <w:rPr>
            <w:rFonts w:ascii="Arial" w:hAnsi="Arial" w:cs="Arial"/>
          </w:rPr>
          <w:fldChar w:fldCharType="separate"/>
        </w:r>
        <w:r w:rsidR="00F5356E">
          <w:rPr>
            <w:rFonts w:ascii="Arial" w:hAnsi="Arial" w:cs="Arial"/>
            <w:noProof/>
          </w:rPr>
          <w:t>6</w:t>
        </w:r>
        <w:r w:rsidRPr="00DD76B5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4F356" w14:textId="77777777" w:rsidR="007A2AA4" w:rsidRDefault="007A2AA4" w:rsidP="00E04569">
      <w:r>
        <w:separator/>
      </w:r>
    </w:p>
  </w:footnote>
  <w:footnote w:type="continuationSeparator" w:id="0">
    <w:p w14:paraId="6A7A78A3" w14:textId="77777777" w:rsidR="007A2AA4" w:rsidRDefault="007A2AA4" w:rsidP="00E04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E517F" w14:textId="53B55666" w:rsidR="00E04569" w:rsidRPr="00FE0757" w:rsidRDefault="00FE0757" w:rsidP="00FE0757">
    <w:pPr>
      <w:pStyle w:val="Nagwek"/>
    </w:pPr>
    <w:r w:rsidRPr="009E5BE9">
      <w:rPr>
        <w:noProof/>
      </w:rPr>
      <w:drawing>
        <wp:inline distT="0" distB="0" distL="0" distR="0" wp14:anchorId="07BE8A40" wp14:editId="7D3627B2">
          <wp:extent cx="5760720" cy="819150"/>
          <wp:effectExtent l="0" t="0" r="0" b="0"/>
          <wp:docPr id="1" name="Obraz 1" descr="Pasek logotypów zawierających kolejno: logo Funduszy Europejskich z odniesieniem słownym do Wiedza Edukacja Rozwój, barwy Rzeczpospolitej Polskiej, logo Podkarpackiej przestrzeni otwartej, logo Unii Europejskiej z odniesieniem słownym do Europejskiego Funduszu Społecznego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CF05D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22C640F7"/>
    <w:multiLevelType w:val="hybridMultilevel"/>
    <w:tmpl w:val="FB769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36912"/>
    <w:multiLevelType w:val="hybridMultilevel"/>
    <w:tmpl w:val="F41EA4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C2C5B"/>
    <w:multiLevelType w:val="hybridMultilevel"/>
    <w:tmpl w:val="CEB0D7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C76278"/>
    <w:multiLevelType w:val="multilevel"/>
    <w:tmpl w:val="BBC28D1A"/>
    <w:lvl w:ilvl="0">
      <w:start w:val="3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3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A7240A7"/>
    <w:multiLevelType w:val="hybridMultilevel"/>
    <w:tmpl w:val="FD8C9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63156F"/>
    <w:multiLevelType w:val="hybridMultilevel"/>
    <w:tmpl w:val="D98ED61C"/>
    <w:lvl w:ilvl="0" w:tplc="DA323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82CC0"/>
    <w:multiLevelType w:val="multilevel"/>
    <w:tmpl w:val="A970C73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69"/>
    <w:rsid w:val="00000944"/>
    <w:rsid w:val="000148DE"/>
    <w:rsid w:val="00020D36"/>
    <w:rsid w:val="0004052F"/>
    <w:rsid w:val="00073D15"/>
    <w:rsid w:val="0009463B"/>
    <w:rsid w:val="000974CD"/>
    <w:rsid w:val="000A488E"/>
    <w:rsid w:val="000E18F4"/>
    <w:rsid w:val="000E348D"/>
    <w:rsid w:val="000F631B"/>
    <w:rsid w:val="00107EA5"/>
    <w:rsid w:val="00132FF6"/>
    <w:rsid w:val="00135B69"/>
    <w:rsid w:val="001425B3"/>
    <w:rsid w:val="00152C6F"/>
    <w:rsid w:val="00165BB4"/>
    <w:rsid w:val="00172329"/>
    <w:rsid w:val="001B2357"/>
    <w:rsid w:val="001E3BD5"/>
    <w:rsid w:val="001E7993"/>
    <w:rsid w:val="00204E38"/>
    <w:rsid w:val="00240D55"/>
    <w:rsid w:val="00276032"/>
    <w:rsid w:val="002B5D99"/>
    <w:rsid w:val="002C0790"/>
    <w:rsid w:val="002E1078"/>
    <w:rsid w:val="002E4799"/>
    <w:rsid w:val="002E6D47"/>
    <w:rsid w:val="002F2A61"/>
    <w:rsid w:val="00301F01"/>
    <w:rsid w:val="00310004"/>
    <w:rsid w:val="00316F10"/>
    <w:rsid w:val="00386BB9"/>
    <w:rsid w:val="00387124"/>
    <w:rsid w:val="00392326"/>
    <w:rsid w:val="00394DE5"/>
    <w:rsid w:val="00395E15"/>
    <w:rsid w:val="003B5B5C"/>
    <w:rsid w:val="003C7B66"/>
    <w:rsid w:val="0040235C"/>
    <w:rsid w:val="00406ADE"/>
    <w:rsid w:val="0041559E"/>
    <w:rsid w:val="00421622"/>
    <w:rsid w:val="00441847"/>
    <w:rsid w:val="00450D3A"/>
    <w:rsid w:val="004516D3"/>
    <w:rsid w:val="00494FAD"/>
    <w:rsid w:val="004A4A83"/>
    <w:rsid w:val="004B7A8C"/>
    <w:rsid w:val="005141DA"/>
    <w:rsid w:val="00574E7E"/>
    <w:rsid w:val="005875EB"/>
    <w:rsid w:val="005C7B4B"/>
    <w:rsid w:val="005D2AEF"/>
    <w:rsid w:val="005D5521"/>
    <w:rsid w:val="005F126B"/>
    <w:rsid w:val="00616348"/>
    <w:rsid w:val="00616781"/>
    <w:rsid w:val="0064297F"/>
    <w:rsid w:val="00650D54"/>
    <w:rsid w:val="0065360B"/>
    <w:rsid w:val="006621EC"/>
    <w:rsid w:val="0069171D"/>
    <w:rsid w:val="006963CC"/>
    <w:rsid w:val="006C1306"/>
    <w:rsid w:val="006E3FB3"/>
    <w:rsid w:val="006E466E"/>
    <w:rsid w:val="006E5DA1"/>
    <w:rsid w:val="006F0E1B"/>
    <w:rsid w:val="00723F27"/>
    <w:rsid w:val="007427A2"/>
    <w:rsid w:val="00762679"/>
    <w:rsid w:val="00771B65"/>
    <w:rsid w:val="007750CC"/>
    <w:rsid w:val="0078091A"/>
    <w:rsid w:val="007878F2"/>
    <w:rsid w:val="007A2AA4"/>
    <w:rsid w:val="007A69A3"/>
    <w:rsid w:val="007B58E5"/>
    <w:rsid w:val="007E63C1"/>
    <w:rsid w:val="00800798"/>
    <w:rsid w:val="00840D2E"/>
    <w:rsid w:val="00883526"/>
    <w:rsid w:val="008C0BC7"/>
    <w:rsid w:val="008E2A3F"/>
    <w:rsid w:val="008E3BA9"/>
    <w:rsid w:val="008E4E87"/>
    <w:rsid w:val="009B5BCF"/>
    <w:rsid w:val="009B69CB"/>
    <w:rsid w:val="009F4B46"/>
    <w:rsid w:val="00A34900"/>
    <w:rsid w:val="00A34DB6"/>
    <w:rsid w:val="00A6184B"/>
    <w:rsid w:val="00A727ED"/>
    <w:rsid w:val="00A9534A"/>
    <w:rsid w:val="00AC10C8"/>
    <w:rsid w:val="00B04EDF"/>
    <w:rsid w:val="00B43870"/>
    <w:rsid w:val="00B7224B"/>
    <w:rsid w:val="00B74768"/>
    <w:rsid w:val="00B87EF8"/>
    <w:rsid w:val="00BA2019"/>
    <w:rsid w:val="00BA3CE3"/>
    <w:rsid w:val="00BA6989"/>
    <w:rsid w:val="00C13850"/>
    <w:rsid w:val="00C30147"/>
    <w:rsid w:val="00C3055A"/>
    <w:rsid w:val="00C54CF2"/>
    <w:rsid w:val="00C6595A"/>
    <w:rsid w:val="00C76070"/>
    <w:rsid w:val="00CD5EA7"/>
    <w:rsid w:val="00CF765E"/>
    <w:rsid w:val="00D15BC0"/>
    <w:rsid w:val="00D22BD7"/>
    <w:rsid w:val="00D37E03"/>
    <w:rsid w:val="00D44436"/>
    <w:rsid w:val="00D71E33"/>
    <w:rsid w:val="00D956EB"/>
    <w:rsid w:val="00DD76B5"/>
    <w:rsid w:val="00DF263F"/>
    <w:rsid w:val="00E0099B"/>
    <w:rsid w:val="00E04569"/>
    <w:rsid w:val="00E16690"/>
    <w:rsid w:val="00E30B72"/>
    <w:rsid w:val="00E33F18"/>
    <w:rsid w:val="00E42807"/>
    <w:rsid w:val="00E805E6"/>
    <w:rsid w:val="00E96489"/>
    <w:rsid w:val="00EA571C"/>
    <w:rsid w:val="00EB0383"/>
    <w:rsid w:val="00ED3758"/>
    <w:rsid w:val="00F435B4"/>
    <w:rsid w:val="00F5356E"/>
    <w:rsid w:val="00F54E34"/>
    <w:rsid w:val="00F60BBE"/>
    <w:rsid w:val="00F63741"/>
    <w:rsid w:val="00F803BB"/>
    <w:rsid w:val="00F926AC"/>
    <w:rsid w:val="00FB3ED8"/>
    <w:rsid w:val="00FC73E4"/>
    <w:rsid w:val="00FD1CEC"/>
    <w:rsid w:val="00FD68C0"/>
    <w:rsid w:val="00F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44697"/>
  <w15:chartTrackingRefBased/>
  <w15:docId w15:val="{29884389-9FC5-4D91-A659-9A6A7858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569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0456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45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569"/>
  </w:style>
  <w:style w:type="paragraph" w:styleId="Stopka">
    <w:name w:val="footer"/>
    <w:basedOn w:val="Normalny"/>
    <w:link w:val="StopkaZnak"/>
    <w:uiPriority w:val="99"/>
    <w:unhideWhenUsed/>
    <w:rsid w:val="00E045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4569"/>
  </w:style>
  <w:style w:type="character" w:customStyle="1" w:styleId="Nagwek3Znak">
    <w:name w:val="Nagłówek 3 Znak"/>
    <w:basedOn w:val="Domylnaczcionkaakapitu"/>
    <w:link w:val="Nagwek3"/>
    <w:uiPriority w:val="9"/>
    <w:rsid w:val="00E0456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Bodytext14">
    <w:name w:val="Body text (14)_"/>
    <w:basedOn w:val="Domylnaczcionkaakapitu"/>
    <w:link w:val="Bodytext141"/>
    <w:uiPriority w:val="99"/>
    <w:rsid w:val="00E04569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E04569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E04569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E04569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E0456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8">
    <w:name w:val="Body text (18)_"/>
    <w:basedOn w:val="Domylnaczcionkaakapitu"/>
    <w:link w:val="Bodytext180"/>
    <w:uiPriority w:val="99"/>
    <w:rsid w:val="00E04569"/>
    <w:rPr>
      <w:rFonts w:ascii="Tahoma" w:hAnsi="Tahoma" w:cs="Tahoma"/>
      <w:spacing w:val="20"/>
      <w:sz w:val="12"/>
      <w:szCs w:val="12"/>
      <w:shd w:val="clear" w:color="auto" w:fill="FFFFFF"/>
    </w:rPr>
  </w:style>
  <w:style w:type="character" w:customStyle="1" w:styleId="Bodytext16">
    <w:name w:val="Body text (16)_"/>
    <w:basedOn w:val="Domylnaczcionkaakapitu"/>
    <w:link w:val="Bodytext160"/>
    <w:uiPriority w:val="99"/>
    <w:rsid w:val="00E04569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E04569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customStyle="1" w:styleId="Bodytext180">
    <w:name w:val="Body text (18)"/>
    <w:basedOn w:val="Normalny"/>
    <w:link w:val="Bodytext18"/>
    <w:uiPriority w:val="99"/>
    <w:rsid w:val="00E04569"/>
    <w:pPr>
      <w:shd w:val="clear" w:color="auto" w:fill="FFFFFF"/>
      <w:spacing w:before="120" w:line="240" w:lineRule="atLeast"/>
      <w:jc w:val="both"/>
    </w:pPr>
    <w:rPr>
      <w:rFonts w:ascii="Tahoma" w:eastAsiaTheme="minorHAnsi" w:hAnsi="Tahoma" w:cs="Tahoma"/>
      <w:color w:val="auto"/>
      <w:spacing w:val="20"/>
      <w:sz w:val="12"/>
      <w:szCs w:val="12"/>
      <w:lang w:eastAsia="en-US"/>
    </w:rPr>
  </w:style>
  <w:style w:type="paragraph" w:customStyle="1" w:styleId="Bodytext160">
    <w:name w:val="Body text (16)"/>
    <w:basedOn w:val="Normalny"/>
    <w:link w:val="Bodytext16"/>
    <w:uiPriority w:val="99"/>
    <w:rsid w:val="00E04569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character" w:customStyle="1" w:styleId="BodytextBold1">
    <w:name w:val="Body text + Bold1"/>
    <w:basedOn w:val="Bodytext"/>
    <w:uiPriority w:val="99"/>
    <w:rsid w:val="00E04569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table" w:styleId="Tabela-Siatka">
    <w:name w:val="Table Grid"/>
    <w:basedOn w:val="Standardowy"/>
    <w:uiPriority w:val="39"/>
    <w:rsid w:val="00E045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04569"/>
    <w:rPr>
      <w:b/>
      <w:bCs/>
    </w:rPr>
  </w:style>
  <w:style w:type="character" w:customStyle="1" w:styleId="Bodytext19">
    <w:name w:val="Body text (19)_"/>
    <w:basedOn w:val="Domylnaczcionkaakapitu"/>
    <w:link w:val="Bodytext190"/>
    <w:uiPriority w:val="99"/>
    <w:rsid w:val="004516D3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90">
    <w:name w:val="Body text (19)"/>
    <w:basedOn w:val="Normalny"/>
    <w:link w:val="Bodytext19"/>
    <w:uiPriority w:val="99"/>
    <w:rsid w:val="004516D3"/>
    <w:pPr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styleId="Akapitzlist">
    <w:name w:val="List Paragraph"/>
    <w:basedOn w:val="Normalny"/>
    <w:uiPriority w:val="34"/>
    <w:qFormat/>
    <w:rsid w:val="00A953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21EC"/>
    <w:rPr>
      <w:color w:val="0563C1" w:themeColor="hyperlink"/>
      <w:u w:val="single"/>
    </w:rPr>
  </w:style>
  <w:style w:type="character" w:customStyle="1" w:styleId="h11">
    <w:name w:val="h11"/>
    <w:rsid w:val="00020D36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3758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E16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F7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65E"/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B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B4B"/>
    <w:rPr>
      <w:rFonts w:ascii="Microsoft Sans Serif" w:eastAsia="Times New Roman" w:hAnsi="Microsoft Sans Serif" w:cs="Microsoft Sans Serif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EA7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customStyle="1" w:styleId="Miejsceidata">
    <w:name w:val="Miejsce i data"/>
    <w:basedOn w:val="Normalny"/>
    <w:next w:val="Normalny"/>
    <w:rsid w:val="00DD76B5"/>
    <w:pPr>
      <w:tabs>
        <w:tab w:val="right" w:pos="8789"/>
      </w:tabs>
      <w:jc w:val="both"/>
    </w:pPr>
    <w:rPr>
      <w:rFonts w:ascii="Arial" w:hAnsi="Arial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odkarpackie.pl/index.php/zamowienia-publiczne/ponizej-30-tys-euro/5569-organizacja-oraz-przeprowadzenie-szkolenia-w-formie-on-line-w-zakresie-obslugi-specjalistycznego-oprogramowania-gis-wspomagajacego-procesy-planowania-przestrzennego-za-pomoca-platformy-qg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BEB43-98B1-450D-A118-D9646D9D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1188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Bartnicka Justyna</dc:creator>
  <cp:keywords/>
  <dc:description/>
  <cp:lastModifiedBy>Wojturski Konrad</cp:lastModifiedBy>
  <cp:revision>17</cp:revision>
  <cp:lastPrinted>2021-08-02T05:44:00Z</cp:lastPrinted>
  <dcterms:created xsi:type="dcterms:W3CDTF">2021-07-29T11:10:00Z</dcterms:created>
  <dcterms:modified xsi:type="dcterms:W3CDTF">2021-08-03T11:02:00Z</dcterms:modified>
</cp:coreProperties>
</file>